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873" w:rsidRPr="00D475F9" w:rsidRDefault="00152873" w:rsidP="00D475F9">
      <w:pPr>
        <w:pStyle w:val="Titre2"/>
        <w:pBdr>
          <w:top w:val="single" w:sz="4" w:space="1" w:color="auto"/>
          <w:left w:val="single" w:sz="4" w:space="4" w:color="auto"/>
          <w:bottom w:val="single" w:sz="4" w:space="1" w:color="auto"/>
          <w:right w:val="single" w:sz="4" w:space="4" w:color="auto"/>
        </w:pBdr>
        <w:spacing w:before="0" w:after="0" w:line="120" w:lineRule="atLeast"/>
        <w:jc w:val="center"/>
        <w:rPr>
          <w:rFonts w:ascii="Times New Roman" w:hAnsi="Times New Roman" w:cs="Times New Roman"/>
        </w:rPr>
      </w:pPr>
    </w:p>
    <w:p w:rsidR="00152873" w:rsidRPr="00D475F9" w:rsidRDefault="00152873" w:rsidP="00D475F9">
      <w:pPr>
        <w:pStyle w:val="Titre2"/>
        <w:pBdr>
          <w:top w:val="single" w:sz="4" w:space="1" w:color="auto"/>
          <w:left w:val="single" w:sz="4" w:space="4" w:color="auto"/>
          <w:bottom w:val="single" w:sz="4" w:space="1" w:color="auto"/>
          <w:right w:val="single" w:sz="4" w:space="4" w:color="auto"/>
        </w:pBdr>
        <w:spacing w:before="0" w:after="0" w:line="120" w:lineRule="atLeast"/>
        <w:jc w:val="center"/>
        <w:rPr>
          <w:rFonts w:ascii="Times New Roman" w:hAnsi="Times New Roman" w:cs="Times New Roman"/>
        </w:rPr>
      </w:pPr>
      <w:r w:rsidRPr="00D475F9">
        <w:rPr>
          <w:rFonts w:ascii="Times New Roman" w:hAnsi="Times New Roman" w:cs="Times New Roman"/>
        </w:rPr>
        <w:t>CONTRAT DE LOCATION-GERANCE</w:t>
      </w:r>
    </w:p>
    <w:p w:rsidR="00152873" w:rsidRPr="00D475F9" w:rsidRDefault="00152873" w:rsidP="00D475F9">
      <w:pPr>
        <w:pStyle w:val="Titre2"/>
        <w:pBdr>
          <w:top w:val="single" w:sz="4" w:space="1" w:color="auto"/>
          <w:left w:val="single" w:sz="4" w:space="4" w:color="auto"/>
          <w:bottom w:val="single" w:sz="4" w:space="1" w:color="auto"/>
          <w:right w:val="single" w:sz="4" w:space="4" w:color="auto"/>
        </w:pBdr>
        <w:spacing w:before="0" w:after="0" w:line="120" w:lineRule="atLeast"/>
        <w:jc w:val="center"/>
        <w:rPr>
          <w:rFonts w:ascii="Times New Roman" w:hAnsi="Times New Roman" w:cs="Times New Roman"/>
        </w:rPr>
      </w:pPr>
      <w:r w:rsidRPr="00D475F9">
        <w:rPr>
          <w:rFonts w:ascii="Times New Roman" w:hAnsi="Times New Roman" w:cs="Times New Roman"/>
        </w:rPr>
        <w:t>DE FONDS DE COMMERCE</w:t>
      </w:r>
    </w:p>
    <w:p w:rsidR="00F94142" w:rsidRPr="00D475F9" w:rsidRDefault="00F94142" w:rsidP="00D475F9">
      <w:pPr>
        <w:pStyle w:val="Titre2"/>
        <w:pBdr>
          <w:top w:val="single" w:sz="4" w:space="1" w:color="auto"/>
          <w:left w:val="single" w:sz="4" w:space="4" w:color="auto"/>
          <w:bottom w:val="single" w:sz="4" w:space="1" w:color="auto"/>
          <w:right w:val="single" w:sz="4" w:space="4" w:color="auto"/>
        </w:pBdr>
        <w:spacing w:before="0" w:after="0" w:line="120" w:lineRule="atLeast"/>
        <w:jc w:val="center"/>
        <w:rPr>
          <w:rFonts w:ascii="Times New Roman" w:hAnsi="Times New Roman" w:cs="Times New Roman"/>
          <w:i w:val="0"/>
        </w:rPr>
      </w:pPr>
    </w:p>
    <w:p w:rsidR="006A558E" w:rsidRPr="00D475F9" w:rsidRDefault="006A558E" w:rsidP="00D475F9">
      <w:pPr>
        <w:spacing w:line="120" w:lineRule="atLeast"/>
        <w:rPr>
          <w:sz w:val="28"/>
          <w:szCs w:val="28"/>
          <w:lang w:eastAsia="zh-CN"/>
        </w:rPr>
      </w:pPr>
    </w:p>
    <w:p w:rsidR="00152873" w:rsidRPr="00D475F9" w:rsidRDefault="00152873" w:rsidP="00D475F9">
      <w:pPr>
        <w:spacing w:line="120" w:lineRule="atLeast"/>
        <w:rPr>
          <w:sz w:val="28"/>
          <w:szCs w:val="28"/>
          <w:lang w:eastAsia="zh-CN"/>
        </w:rPr>
      </w:pPr>
    </w:p>
    <w:p w:rsidR="006A558E" w:rsidRPr="00D475F9" w:rsidRDefault="006A558E"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b/>
          <w:sz w:val="28"/>
          <w:szCs w:val="28"/>
        </w:rPr>
      </w:pPr>
      <w:r w:rsidRPr="00D475F9">
        <w:rPr>
          <w:rFonts w:ascii="Times New Roman" w:hAnsi="Times New Roman" w:cs="Times New Roman"/>
          <w:b/>
          <w:sz w:val="28"/>
          <w:szCs w:val="28"/>
        </w:rPr>
        <w:t>ENTRE LES SOUSSIGNÉS :</w:t>
      </w:r>
    </w:p>
    <w:p w:rsidR="000D48AB" w:rsidRPr="00D475F9" w:rsidRDefault="000D48AB"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D475F9"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bookmarkStart w:id="0" w:name="_Hlk37963289"/>
      <w:r w:rsidRPr="00D475F9">
        <w:rPr>
          <w:rFonts w:ascii="Times New Roman" w:hAnsi="Times New Roman" w:cs="Times New Roman"/>
          <w:sz w:val="28"/>
          <w:szCs w:val="28"/>
        </w:rPr>
        <w:t>L</w:t>
      </w:r>
      <w:r w:rsidR="000D48AB" w:rsidRPr="00D475F9">
        <w:rPr>
          <w:rFonts w:ascii="Times New Roman" w:hAnsi="Times New Roman" w:cs="Times New Roman"/>
          <w:sz w:val="28"/>
          <w:szCs w:val="28"/>
        </w:rPr>
        <w:t xml:space="preserve">a société </w:t>
      </w:r>
      <w:r w:rsidR="000965C3" w:rsidRPr="000965C3">
        <w:rPr>
          <w:rFonts w:ascii="Times New Roman" w:hAnsi="Times New Roman" w:cs="Times New Roman"/>
          <w:bCs/>
          <w:sz w:val="28"/>
          <w:szCs w:val="28"/>
        </w:rPr>
        <w:t>………………..(dénomination)</w:t>
      </w:r>
      <w:r w:rsidR="000D48AB" w:rsidRPr="00D475F9">
        <w:rPr>
          <w:rFonts w:ascii="Times New Roman" w:hAnsi="Times New Roman" w:cs="Times New Roman"/>
          <w:sz w:val="28"/>
          <w:szCs w:val="28"/>
        </w:rPr>
        <w:t xml:space="preserve">, </w:t>
      </w:r>
      <w:r w:rsidR="000965C3">
        <w:rPr>
          <w:rFonts w:ascii="Times New Roman" w:hAnsi="Times New Roman" w:cs="Times New Roman"/>
          <w:sz w:val="28"/>
          <w:szCs w:val="28"/>
        </w:rPr>
        <w:t>……………….(forme juridique)</w:t>
      </w:r>
      <w:r w:rsidR="00501ADB" w:rsidRPr="00D475F9">
        <w:rPr>
          <w:rFonts w:ascii="Times New Roman" w:hAnsi="Times New Roman" w:cs="Times New Roman"/>
          <w:sz w:val="28"/>
          <w:szCs w:val="28"/>
        </w:rPr>
        <w:t xml:space="preserve"> au capital de </w:t>
      </w:r>
      <w:r w:rsidR="000965C3">
        <w:rPr>
          <w:rFonts w:ascii="Times New Roman" w:hAnsi="Times New Roman" w:cs="Times New Roman"/>
          <w:sz w:val="28"/>
          <w:szCs w:val="28"/>
        </w:rPr>
        <w:t>…………</w:t>
      </w:r>
      <w:r w:rsidR="00501ADB" w:rsidRPr="00D475F9">
        <w:rPr>
          <w:rFonts w:ascii="Times New Roman" w:hAnsi="Times New Roman" w:cs="Times New Roman"/>
          <w:sz w:val="28"/>
          <w:szCs w:val="28"/>
        </w:rPr>
        <w:t xml:space="preserve"> €, dont le siège est à </w:t>
      </w:r>
      <w:r w:rsidR="000965C3">
        <w:rPr>
          <w:rFonts w:ascii="Times New Roman" w:hAnsi="Times New Roman" w:cs="Times New Roman"/>
          <w:sz w:val="28"/>
          <w:szCs w:val="28"/>
        </w:rPr>
        <w:t>……………. (adresse)</w:t>
      </w:r>
      <w:r w:rsidR="00501ADB" w:rsidRPr="00D475F9">
        <w:rPr>
          <w:rFonts w:ascii="Times New Roman" w:hAnsi="Times New Roman" w:cs="Times New Roman"/>
          <w:sz w:val="28"/>
          <w:szCs w:val="28"/>
        </w:rPr>
        <w:t xml:space="preserve">, immatriculée au R.C.S de </w:t>
      </w:r>
      <w:r w:rsidR="000965C3">
        <w:rPr>
          <w:rFonts w:ascii="Times New Roman" w:hAnsi="Times New Roman" w:cs="Times New Roman"/>
          <w:sz w:val="28"/>
          <w:szCs w:val="28"/>
        </w:rPr>
        <w:t>…………….</w:t>
      </w:r>
      <w:r w:rsidR="00501ADB" w:rsidRPr="00D475F9">
        <w:rPr>
          <w:rFonts w:ascii="Times New Roman" w:hAnsi="Times New Roman" w:cs="Times New Roman"/>
          <w:sz w:val="28"/>
          <w:szCs w:val="28"/>
        </w:rPr>
        <w:t xml:space="preserve"> sous le numéro </w:t>
      </w:r>
      <w:r w:rsidR="000965C3">
        <w:rPr>
          <w:rFonts w:ascii="Times New Roman" w:hAnsi="Times New Roman" w:cs="Times New Roman"/>
          <w:sz w:val="28"/>
          <w:szCs w:val="28"/>
        </w:rPr>
        <w:t xml:space="preserve">……………………… </w:t>
      </w:r>
      <w:bookmarkStart w:id="1" w:name="_Hlk37963337"/>
      <w:r w:rsidR="000965C3">
        <w:rPr>
          <w:rFonts w:ascii="Times New Roman" w:hAnsi="Times New Roman" w:cs="Times New Roman"/>
          <w:sz w:val="28"/>
          <w:szCs w:val="28"/>
        </w:rPr>
        <w:t>représentée par son gérant……………………………(état civil)</w:t>
      </w:r>
    </w:p>
    <w:bookmarkEnd w:id="0"/>
    <w:bookmarkEnd w:id="1"/>
    <w:p w:rsidR="00D475F9" w:rsidRPr="00D475F9" w:rsidRDefault="00D475F9"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D475F9" w:rsidP="00057BDD">
      <w:pPr>
        <w:pStyle w:val="Textecourantformule"/>
        <w:tabs>
          <w:tab w:val="left" w:pos="226"/>
          <w:tab w:val="left" w:pos="453"/>
          <w:tab w:val="right" w:leader="dot" w:pos="3969"/>
        </w:tabs>
        <w:spacing w:before="0" w:line="120" w:lineRule="atLeast"/>
        <w:ind w:left="2124"/>
        <w:rPr>
          <w:rFonts w:ascii="Times New Roman" w:hAnsi="Times New Roman" w:cs="Times New Roman"/>
          <w:sz w:val="28"/>
          <w:szCs w:val="28"/>
        </w:rPr>
      </w:pPr>
      <w:r w:rsidRPr="00D475F9">
        <w:rPr>
          <w:rFonts w:ascii="Times New Roman" w:hAnsi="Times New Roman" w:cs="Times New Roman"/>
          <w:sz w:val="28"/>
          <w:szCs w:val="28"/>
        </w:rPr>
        <w:t xml:space="preserve">ci-après dénommée </w:t>
      </w:r>
      <w:r w:rsidR="003A16EA" w:rsidRPr="00D475F9">
        <w:rPr>
          <w:rFonts w:ascii="Times New Roman" w:hAnsi="Times New Roman" w:cs="Times New Roman"/>
          <w:sz w:val="28"/>
          <w:szCs w:val="28"/>
        </w:rPr>
        <w:t>“ le PROPRIÉTAIRE DU FONDS ”</w:t>
      </w:r>
    </w:p>
    <w:p w:rsidR="000D48AB" w:rsidRPr="00D475F9" w:rsidRDefault="000D48AB"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b/>
          <w:sz w:val="28"/>
          <w:szCs w:val="28"/>
        </w:rPr>
      </w:pPr>
      <w:r w:rsidRPr="00D475F9">
        <w:rPr>
          <w:rFonts w:ascii="Times New Roman" w:hAnsi="Times New Roman" w:cs="Times New Roman"/>
          <w:b/>
          <w:sz w:val="28"/>
          <w:szCs w:val="28"/>
        </w:rPr>
        <w:t>ET</w:t>
      </w:r>
    </w:p>
    <w:p w:rsidR="000D48AB" w:rsidRPr="00D475F9" w:rsidRDefault="000D48AB" w:rsidP="00D475F9">
      <w:pPr>
        <w:pStyle w:val="Textecourantformule"/>
        <w:tabs>
          <w:tab w:val="left" w:pos="226"/>
          <w:tab w:val="left" w:pos="453"/>
          <w:tab w:val="right" w:leader="dot" w:pos="3969"/>
        </w:tabs>
        <w:spacing w:before="0" w:line="120" w:lineRule="atLeast"/>
        <w:rPr>
          <w:rFonts w:ascii="Times New Roman" w:hAnsi="Times New Roman" w:cs="Times New Roman"/>
          <w:b/>
          <w:sz w:val="28"/>
          <w:szCs w:val="28"/>
        </w:rPr>
      </w:pPr>
    </w:p>
    <w:p w:rsidR="000965C3" w:rsidRPr="00D475F9" w:rsidRDefault="000965C3" w:rsidP="000965C3">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La société </w:t>
      </w:r>
      <w:r w:rsidRPr="000965C3">
        <w:rPr>
          <w:rFonts w:ascii="Times New Roman" w:hAnsi="Times New Roman" w:cs="Times New Roman"/>
          <w:bCs/>
          <w:sz w:val="28"/>
          <w:szCs w:val="28"/>
        </w:rPr>
        <w:t>………………..(dénomination)</w:t>
      </w:r>
      <w:r w:rsidRPr="00D475F9">
        <w:rPr>
          <w:rFonts w:ascii="Times New Roman" w:hAnsi="Times New Roman" w:cs="Times New Roman"/>
          <w:sz w:val="28"/>
          <w:szCs w:val="28"/>
        </w:rPr>
        <w:t xml:space="preserve">, </w:t>
      </w:r>
      <w:r>
        <w:rPr>
          <w:rFonts w:ascii="Times New Roman" w:hAnsi="Times New Roman" w:cs="Times New Roman"/>
          <w:sz w:val="28"/>
          <w:szCs w:val="28"/>
        </w:rPr>
        <w:t>……………….(forme juridique)</w:t>
      </w:r>
      <w:r w:rsidRPr="00D475F9">
        <w:rPr>
          <w:rFonts w:ascii="Times New Roman" w:hAnsi="Times New Roman" w:cs="Times New Roman"/>
          <w:sz w:val="28"/>
          <w:szCs w:val="28"/>
        </w:rPr>
        <w:t xml:space="preserve"> au capital de </w:t>
      </w:r>
      <w:r>
        <w:rPr>
          <w:rFonts w:ascii="Times New Roman" w:hAnsi="Times New Roman" w:cs="Times New Roman"/>
          <w:sz w:val="28"/>
          <w:szCs w:val="28"/>
        </w:rPr>
        <w:t>…………</w:t>
      </w:r>
      <w:r w:rsidRPr="00D475F9">
        <w:rPr>
          <w:rFonts w:ascii="Times New Roman" w:hAnsi="Times New Roman" w:cs="Times New Roman"/>
          <w:sz w:val="28"/>
          <w:szCs w:val="28"/>
        </w:rPr>
        <w:t xml:space="preserve"> €, dont le siège est à </w:t>
      </w:r>
      <w:r>
        <w:rPr>
          <w:rFonts w:ascii="Times New Roman" w:hAnsi="Times New Roman" w:cs="Times New Roman"/>
          <w:sz w:val="28"/>
          <w:szCs w:val="28"/>
        </w:rPr>
        <w:t>……………. (adresse)</w:t>
      </w:r>
      <w:r w:rsidRPr="00D475F9">
        <w:rPr>
          <w:rFonts w:ascii="Times New Roman" w:hAnsi="Times New Roman" w:cs="Times New Roman"/>
          <w:sz w:val="28"/>
          <w:szCs w:val="28"/>
        </w:rPr>
        <w:t xml:space="preserve">, immatriculée au R.C.S de </w:t>
      </w:r>
      <w:r>
        <w:rPr>
          <w:rFonts w:ascii="Times New Roman" w:hAnsi="Times New Roman" w:cs="Times New Roman"/>
          <w:sz w:val="28"/>
          <w:szCs w:val="28"/>
        </w:rPr>
        <w:t>…………….</w:t>
      </w:r>
      <w:r w:rsidRPr="00D475F9">
        <w:rPr>
          <w:rFonts w:ascii="Times New Roman" w:hAnsi="Times New Roman" w:cs="Times New Roman"/>
          <w:sz w:val="28"/>
          <w:szCs w:val="28"/>
        </w:rPr>
        <w:t xml:space="preserve"> sous le numéro </w:t>
      </w:r>
      <w:r>
        <w:rPr>
          <w:rFonts w:ascii="Times New Roman" w:hAnsi="Times New Roman" w:cs="Times New Roman"/>
          <w:sz w:val="28"/>
          <w:szCs w:val="28"/>
        </w:rPr>
        <w:t>…………………….</w:t>
      </w:r>
      <w:r w:rsidRPr="00D475F9">
        <w:rPr>
          <w:rFonts w:ascii="Times New Roman" w:hAnsi="Times New Roman" w:cs="Times New Roman"/>
          <w:sz w:val="28"/>
          <w:szCs w:val="28"/>
        </w:rPr>
        <w:t>.</w:t>
      </w:r>
      <w:r w:rsidRPr="000965C3">
        <w:rPr>
          <w:sz w:val="28"/>
          <w:szCs w:val="28"/>
        </w:rPr>
        <w:t xml:space="preserve"> </w:t>
      </w:r>
      <w:r>
        <w:rPr>
          <w:rFonts w:ascii="Times New Roman" w:hAnsi="Times New Roman" w:cs="Times New Roman"/>
          <w:sz w:val="28"/>
          <w:szCs w:val="28"/>
        </w:rPr>
        <w:t>représentée par son gérant……………………………(état civil)</w:t>
      </w:r>
    </w:p>
    <w:p w:rsidR="000965C3" w:rsidRPr="00D475F9" w:rsidRDefault="000965C3" w:rsidP="000965C3">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D7021A" w:rsidRPr="00D475F9" w:rsidRDefault="00D7021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 </w:t>
      </w:r>
    </w:p>
    <w:p w:rsidR="00D475F9" w:rsidRPr="00D475F9" w:rsidRDefault="00D475F9" w:rsidP="00D475F9">
      <w:pPr>
        <w:pStyle w:val="Textecourantformule"/>
        <w:tabs>
          <w:tab w:val="left" w:pos="226"/>
          <w:tab w:val="left" w:pos="453"/>
          <w:tab w:val="right" w:leader="dot" w:pos="3969"/>
        </w:tabs>
        <w:spacing w:before="0" w:line="120" w:lineRule="atLeast"/>
        <w:ind w:left="3969"/>
        <w:rPr>
          <w:rFonts w:ascii="Times New Roman" w:hAnsi="Times New Roman" w:cs="Times New Roman"/>
          <w:sz w:val="28"/>
          <w:szCs w:val="28"/>
        </w:rPr>
      </w:pPr>
    </w:p>
    <w:p w:rsidR="003A16EA" w:rsidRPr="00D475F9" w:rsidRDefault="00D475F9" w:rsidP="00057BDD">
      <w:pPr>
        <w:pStyle w:val="Textecourantformule"/>
        <w:tabs>
          <w:tab w:val="left" w:pos="226"/>
          <w:tab w:val="left" w:pos="453"/>
          <w:tab w:val="right" w:leader="dot" w:pos="3969"/>
        </w:tabs>
        <w:spacing w:before="0" w:line="120" w:lineRule="atLeast"/>
        <w:ind w:left="2832"/>
        <w:rPr>
          <w:rFonts w:ascii="Times New Roman" w:hAnsi="Times New Roman" w:cs="Times New Roman"/>
          <w:sz w:val="28"/>
          <w:szCs w:val="28"/>
        </w:rPr>
      </w:pPr>
      <w:r w:rsidRPr="00D475F9">
        <w:rPr>
          <w:rFonts w:ascii="Times New Roman" w:hAnsi="Times New Roman" w:cs="Times New Roman"/>
          <w:sz w:val="28"/>
          <w:szCs w:val="28"/>
        </w:rPr>
        <w:t xml:space="preserve">ci-après dénommée </w:t>
      </w:r>
      <w:r w:rsidR="003A16EA" w:rsidRPr="00D475F9">
        <w:rPr>
          <w:rFonts w:ascii="Times New Roman" w:hAnsi="Times New Roman" w:cs="Times New Roman"/>
          <w:sz w:val="28"/>
          <w:szCs w:val="28"/>
        </w:rPr>
        <w:t>“ le LOCATAIRE-GÉRANT ”.</w:t>
      </w:r>
    </w:p>
    <w:p w:rsidR="00DB7B8C" w:rsidRPr="00D475F9" w:rsidRDefault="00DB7B8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DB7B8C" w:rsidRPr="00D475F9" w:rsidRDefault="00DB7B8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DB7B8C" w:rsidRPr="00D475F9" w:rsidRDefault="00DB7B8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DB7B8C" w:rsidRPr="00D475F9" w:rsidRDefault="00DB7B8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b/>
          <w:sz w:val="28"/>
          <w:szCs w:val="28"/>
        </w:rPr>
      </w:pPr>
      <w:r w:rsidRPr="00D475F9">
        <w:rPr>
          <w:rFonts w:ascii="Times New Roman" w:hAnsi="Times New Roman" w:cs="Times New Roman"/>
          <w:b/>
          <w:sz w:val="28"/>
          <w:szCs w:val="28"/>
        </w:rPr>
        <w:t>IL A ÉTÉ CONVENU CE QUI SUIT :</w:t>
      </w:r>
    </w:p>
    <w:p w:rsidR="00AA48AA" w:rsidRPr="00D475F9" w:rsidRDefault="00AA48AA"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b/>
          <w:sz w:val="28"/>
          <w:szCs w:val="28"/>
        </w:rPr>
      </w:pPr>
    </w:p>
    <w:p w:rsidR="003A16EA" w:rsidRPr="00D475F9" w:rsidRDefault="00605F2F"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b/>
          <w:sz w:val="28"/>
          <w:szCs w:val="28"/>
        </w:rPr>
      </w:pPr>
      <w:r>
        <w:rPr>
          <w:rFonts w:ascii="Times New Roman" w:hAnsi="Times New Roman" w:cs="Times New Roman"/>
          <w:b/>
          <w:sz w:val="28"/>
          <w:szCs w:val="28"/>
        </w:rPr>
        <w:t>Article</w:t>
      </w:r>
      <w:r w:rsidR="003A16EA" w:rsidRPr="00D475F9">
        <w:rPr>
          <w:rFonts w:ascii="Times New Roman" w:hAnsi="Times New Roman" w:cs="Times New Roman"/>
          <w:b/>
          <w:sz w:val="28"/>
          <w:szCs w:val="28"/>
        </w:rPr>
        <w:t> 1er — Objet</w:t>
      </w:r>
    </w:p>
    <w:p w:rsidR="00152873" w:rsidRPr="00D475F9" w:rsidRDefault="00152873"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b/>
          <w:sz w:val="28"/>
          <w:szCs w:val="28"/>
        </w:rPr>
      </w:pPr>
    </w:p>
    <w:p w:rsidR="00D475F9" w:rsidRDefault="003A16EA" w:rsidP="00D475F9">
      <w:pPr>
        <w:pStyle w:val="Textecourantformule"/>
        <w:numPr>
          <w:ilvl w:val="1"/>
          <w:numId w:val="1"/>
        </w:numPr>
        <w:tabs>
          <w:tab w:val="left" w:pos="226"/>
          <w:tab w:val="left" w:pos="453"/>
          <w:tab w:val="right" w:leader="dot" w:pos="3969"/>
        </w:tabs>
        <w:spacing w:before="0" w:line="120" w:lineRule="atLeast"/>
        <w:outlineLvl w:val="0"/>
        <w:rPr>
          <w:rFonts w:ascii="Times New Roman" w:hAnsi="Times New Roman" w:cs="Times New Roman"/>
          <w:sz w:val="28"/>
          <w:szCs w:val="28"/>
        </w:rPr>
      </w:pPr>
      <w:r w:rsidRPr="00D475F9">
        <w:rPr>
          <w:rFonts w:ascii="Times New Roman" w:hAnsi="Times New Roman" w:cs="Times New Roman"/>
          <w:sz w:val="28"/>
          <w:szCs w:val="28"/>
        </w:rPr>
        <w:t xml:space="preserve">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donne en location-gérance au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qui accepte, son fonds de commerce de</w:t>
      </w:r>
      <w:r w:rsidR="00D475F9">
        <w:rPr>
          <w:rFonts w:ascii="Times New Roman" w:hAnsi="Times New Roman" w:cs="Times New Roman"/>
          <w:sz w:val="28"/>
          <w:szCs w:val="28"/>
        </w:rPr>
        <w:t> :</w:t>
      </w:r>
    </w:p>
    <w:p w:rsidR="00D475F9" w:rsidRDefault="00D475F9" w:rsidP="00D475F9">
      <w:pPr>
        <w:pStyle w:val="Textecourantformule"/>
        <w:tabs>
          <w:tab w:val="left" w:pos="226"/>
          <w:tab w:val="left" w:pos="453"/>
          <w:tab w:val="right" w:leader="dot" w:pos="3969"/>
        </w:tabs>
        <w:spacing w:before="0" w:line="120" w:lineRule="atLeast"/>
        <w:ind w:left="720"/>
        <w:outlineLvl w:val="0"/>
        <w:rPr>
          <w:rFonts w:ascii="Times New Roman" w:hAnsi="Times New Roman" w:cs="Times New Roman"/>
          <w:sz w:val="28"/>
          <w:szCs w:val="28"/>
        </w:rPr>
      </w:pPr>
    </w:p>
    <w:p w:rsidR="00D475F9" w:rsidRDefault="007662FD" w:rsidP="00D475F9">
      <w:pPr>
        <w:pStyle w:val="Textecourantformule"/>
        <w:tabs>
          <w:tab w:val="left" w:pos="226"/>
          <w:tab w:val="left" w:pos="453"/>
          <w:tab w:val="right" w:leader="dot" w:pos="3969"/>
        </w:tabs>
        <w:spacing w:before="0" w:line="120" w:lineRule="atLeast"/>
        <w:ind w:left="720"/>
        <w:outlineLvl w:val="0"/>
        <w:rPr>
          <w:rFonts w:ascii="Times New Roman" w:hAnsi="Times New Roman" w:cs="Times New Roman"/>
          <w:sz w:val="28"/>
          <w:szCs w:val="28"/>
        </w:rPr>
      </w:pPr>
      <w:r w:rsidRPr="00D475F9">
        <w:rPr>
          <w:rFonts w:ascii="Times New Roman" w:hAnsi="Times New Roman" w:cs="Times New Roman"/>
          <w:sz w:val="28"/>
          <w:szCs w:val="28"/>
        </w:rPr>
        <w:t> </w:t>
      </w:r>
      <w:r w:rsidR="000965C3">
        <w:rPr>
          <w:rFonts w:ascii="Times New Roman" w:hAnsi="Times New Roman" w:cs="Times New Roman"/>
          <w:sz w:val="28"/>
          <w:szCs w:val="28"/>
        </w:rPr>
        <w:t>……………………………………………………………..(définir l’activité)</w:t>
      </w:r>
    </w:p>
    <w:p w:rsidR="00D475F9" w:rsidRDefault="00D475F9"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sz w:val="28"/>
          <w:szCs w:val="28"/>
        </w:rPr>
      </w:pPr>
    </w:p>
    <w:p w:rsidR="0010701F" w:rsidRPr="00D475F9" w:rsidRDefault="003A16EA"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sz w:val="28"/>
          <w:szCs w:val="28"/>
        </w:rPr>
      </w:pPr>
      <w:r w:rsidRPr="00D475F9">
        <w:rPr>
          <w:rFonts w:ascii="Times New Roman" w:hAnsi="Times New Roman" w:cs="Times New Roman"/>
          <w:sz w:val="28"/>
          <w:szCs w:val="28"/>
        </w:rPr>
        <w:t>situé et exploité à :</w:t>
      </w:r>
      <w:r w:rsidR="00C500BD" w:rsidRPr="00D475F9">
        <w:rPr>
          <w:rFonts w:ascii="Times New Roman" w:hAnsi="Times New Roman" w:cs="Times New Roman"/>
          <w:sz w:val="28"/>
          <w:szCs w:val="28"/>
        </w:rPr>
        <w:t xml:space="preserve"> </w:t>
      </w:r>
      <w:r w:rsidR="000965C3">
        <w:rPr>
          <w:rFonts w:ascii="Times New Roman" w:hAnsi="Times New Roman" w:cs="Times New Roman"/>
          <w:sz w:val="28"/>
          <w:szCs w:val="28"/>
        </w:rPr>
        <w:t>…………………………..(adresse du bien)</w:t>
      </w:r>
      <w:r w:rsidR="0010701F" w:rsidRPr="00D475F9">
        <w:rPr>
          <w:rFonts w:ascii="Times New Roman" w:hAnsi="Times New Roman" w:cs="Times New Roman"/>
          <w:sz w:val="28"/>
          <w:szCs w:val="28"/>
        </w:rPr>
        <w:t xml:space="preserve"> </w:t>
      </w:r>
      <w:r w:rsidRPr="00D475F9">
        <w:rPr>
          <w:rFonts w:ascii="Times New Roman" w:hAnsi="Times New Roman" w:cs="Times New Roman"/>
          <w:sz w:val="28"/>
          <w:szCs w:val="28"/>
        </w:rPr>
        <w:t>qui lui appartient pour l’avoir créé le</w:t>
      </w:r>
      <w:r w:rsidR="0010701F" w:rsidRPr="00D475F9">
        <w:rPr>
          <w:rFonts w:ascii="Times New Roman" w:hAnsi="Times New Roman" w:cs="Times New Roman"/>
          <w:sz w:val="28"/>
          <w:szCs w:val="28"/>
        </w:rPr>
        <w:t xml:space="preserve"> </w:t>
      </w:r>
      <w:r w:rsidR="000965C3">
        <w:rPr>
          <w:rFonts w:ascii="Times New Roman" w:hAnsi="Times New Roman" w:cs="Times New Roman"/>
          <w:sz w:val="28"/>
          <w:szCs w:val="28"/>
        </w:rPr>
        <w:t xml:space="preserve">……………..(date de </w:t>
      </w:r>
      <w:proofErr w:type="spellStart"/>
      <w:r w:rsidR="000965C3">
        <w:rPr>
          <w:rFonts w:ascii="Times New Roman" w:hAnsi="Times New Roman" w:cs="Times New Roman"/>
          <w:sz w:val="28"/>
          <w:szCs w:val="28"/>
        </w:rPr>
        <w:t>creation</w:t>
      </w:r>
      <w:proofErr w:type="spellEnd"/>
      <w:r w:rsidR="000965C3">
        <w:rPr>
          <w:rFonts w:ascii="Times New Roman" w:hAnsi="Times New Roman" w:cs="Times New Roman"/>
          <w:sz w:val="28"/>
          <w:szCs w:val="28"/>
        </w:rPr>
        <w:t>)</w:t>
      </w:r>
      <w:r w:rsidR="0010701F" w:rsidRPr="00D475F9">
        <w:rPr>
          <w:rFonts w:ascii="Times New Roman" w:hAnsi="Times New Roman" w:cs="Times New Roman"/>
          <w:sz w:val="28"/>
          <w:szCs w:val="28"/>
        </w:rPr>
        <w:t>.</w:t>
      </w:r>
      <w:r w:rsidRPr="00D475F9">
        <w:rPr>
          <w:rFonts w:ascii="Times New Roman" w:hAnsi="Times New Roman" w:cs="Times New Roman"/>
          <w:sz w:val="28"/>
          <w:szCs w:val="28"/>
        </w:rPr>
        <w:t xml:space="preserve"> </w:t>
      </w:r>
    </w:p>
    <w:p w:rsidR="007662FD" w:rsidRPr="00D475F9" w:rsidRDefault="007662FD"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lastRenderedPageBreak/>
        <w:t>Ci-après désigné “ le Fonds de commerce ”.</w:t>
      </w:r>
    </w:p>
    <w:p w:rsidR="007662FD" w:rsidRPr="00D475F9" w:rsidRDefault="007662FD" w:rsidP="00D475F9">
      <w:pPr>
        <w:pStyle w:val="Textecourantformule"/>
        <w:tabs>
          <w:tab w:val="left" w:pos="226"/>
          <w:tab w:val="left" w:pos="453"/>
          <w:tab w:val="right" w:leader="dot" w:pos="3969"/>
        </w:tabs>
        <w:spacing w:before="0" w:line="120" w:lineRule="atLeast"/>
        <w:outlineLvl w:val="0"/>
        <w:rPr>
          <w:rFonts w:ascii="Times New Roman" w:hAnsi="Times New Roman" w:cs="Times New Roman"/>
          <w:b/>
          <w:bCs/>
          <w:sz w:val="28"/>
          <w:szCs w:val="28"/>
        </w:rPr>
      </w:pPr>
    </w:p>
    <w:p w:rsidR="003A16EA" w:rsidRDefault="003A16EA" w:rsidP="00D475F9">
      <w:pPr>
        <w:pStyle w:val="Textecourantformule"/>
        <w:numPr>
          <w:ilvl w:val="1"/>
          <w:numId w:val="1"/>
        </w:numPr>
        <w:tabs>
          <w:tab w:val="left" w:pos="226"/>
          <w:tab w:val="left" w:pos="453"/>
          <w:tab w:val="right" w:leader="dot" w:pos="3969"/>
        </w:tabs>
        <w:spacing w:before="0" w:line="120" w:lineRule="atLeast"/>
        <w:outlineLvl w:val="0"/>
        <w:rPr>
          <w:rFonts w:ascii="Times New Roman" w:hAnsi="Times New Roman" w:cs="Times New Roman"/>
          <w:sz w:val="28"/>
          <w:szCs w:val="28"/>
        </w:rPr>
      </w:pPr>
      <w:r w:rsidRPr="00D475F9">
        <w:rPr>
          <w:rFonts w:ascii="Times New Roman" w:hAnsi="Times New Roman" w:cs="Times New Roman"/>
          <w:sz w:val="28"/>
          <w:szCs w:val="28"/>
        </w:rPr>
        <w:t>Le fonds donné en location-gérance comprend :</w:t>
      </w:r>
    </w:p>
    <w:p w:rsidR="00D475F9" w:rsidRPr="00D475F9" w:rsidRDefault="00D475F9" w:rsidP="00D475F9">
      <w:pPr>
        <w:pStyle w:val="Textecourantformule"/>
        <w:tabs>
          <w:tab w:val="left" w:pos="226"/>
          <w:tab w:val="left" w:pos="453"/>
          <w:tab w:val="right" w:leader="dot" w:pos="3969"/>
        </w:tabs>
        <w:spacing w:before="0" w:line="120" w:lineRule="atLeast"/>
        <w:ind w:left="720"/>
        <w:outlineLvl w:val="0"/>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ind w:left="226"/>
        <w:rPr>
          <w:rFonts w:ascii="Times New Roman" w:hAnsi="Times New Roman" w:cs="Times New Roman"/>
          <w:sz w:val="28"/>
          <w:szCs w:val="28"/>
        </w:rPr>
      </w:pPr>
      <w:r w:rsidRPr="00D475F9">
        <w:rPr>
          <w:rFonts w:ascii="Times New Roman" w:hAnsi="Times New Roman" w:cs="Times New Roman"/>
          <w:sz w:val="28"/>
          <w:szCs w:val="28"/>
        </w:rPr>
        <w:t xml:space="preserve">1. La clientèle et </w:t>
      </w:r>
      <w:r w:rsidR="00875AE4" w:rsidRPr="00D475F9">
        <w:rPr>
          <w:rFonts w:ascii="Times New Roman" w:hAnsi="Times New Roman" w:cs="Times New Roman"/>
          <w:sz w:val="28"/>
          <w:szCs w:val="28"/>
        </w:rPr>
        <w:t>l’achalandage ;</w:t>
      </w:r>
    </w:p>
    <w:p w:rsidR="003A16EA" w:rsidRPr="00D475F9" w:rsidRDefault="003A16EA" w:rsidP="00D475F9">
      <w:pPr>
        <w:pStyle w:val="Textecourantformule"/>
        <w:tabs>
          <w:tab w:val="left" w:pos="226"/>
          <w:tab w:val="left" w:pos="453"/>
          <w:tab w:val="right" w:leader="dot" w:pos="3969"/>
        </w:tabs>
        <w:spacing w:before="0" w:line="120" w:lineRule="atLeast"/>
        <w:ind w:left="226"/>
        <w:rPr>
          <w:rFonts w:ascii="Times New Roman" w:hAnsi="Times New Roman" w:cs="Times New Roman"/>
          <w:sz w:val="28"/>
          <w:szCs w:val="28"/>
        </w:rPr>
      </w:pPr>
      <w:r w:rsidRPr="00D475F9">
        <w:rPr>
          <w:rFonts w:ascii="Times New Roman" w:hAnsi="Times New Roman" w:cs="Times New Roman"/>
          <w:sz w:val="28"/>
          <w:szCs w:val="28"/>
        </w:rPr>
        <w:t>2. L’enseigne et le nom commercial “ </w:t>
      </w:r>
      <w:r w:rsidR="000965C3">
        <w:rPr>
          <w:rFonts w:ascii="Times New Roman" w:hAnsi="Times New Roman" w:cs="Times New Roman"/>
          <w:sz w:val="28"/>
          <w:szCs w:val="28"/>
        </w:rPr>
        <w:t>…………………..</w:t>
      </w:r>
      <w:r w:rsidRPr="00D475F9">
        <w:rPr>
          <w:rFonts w:ascii="Times New Roman" w:hAnsi="Times New Roman" w:cs="Times New Roman"/>
          <w:sz w:val="28"/>
          <w:szCs w:val="28"/>
        </w:rPr>
        <w:t> ”</w:t>
      </w:r>
      <w:r w:rsidR="000965C3">
        <w:rPr>
          <w:rFonts w:ascii="Times New Roman" w:hAnsi="Times New Roman" w:cs="Times New Roman"/>
          <w:sz w:val="28"/>
          <w:szCs w:val="28"/>
        </w:rPr>
        <w:t>(nom commercial)</w:t>
      </w:r>
      <w:r w:rsidRPr="00D475F9">
        <w:rPr>
          <w:rFonts w:ascii="Times New Roman" w:hAnsi="Times New Roman" w:cs="Times New Roman"/>
          <w:sz w:val="28"/>
          <w:szCs w:val="28"/>
        </w:rPr>
        <w:t>;</w:t>
      </w:r>
    </w:p>
    <w:p w:rsidR="003A16EA" w:rsidRPr="00D475F9" w:rsidRDefault="003A16EA" w:rsidP="00D475F9">
      <w:pPr>
        <w:pStyle w:val="Textecourantformule"/>
        <w:tabs>
          <w:tab w:val="left" w:pos="226"/>
          <w:tab w:val="left" w:pos="453"/>
          <w:tab w:val="right" w:leader="dot" w:pos="3969"/>
        </w:tabs>
        <w:spacing w:before="0" w:line="120" w:lineRule="atLeast"/>
        <w:ind w:left="226"/>
        <w:rPr>
          <w:rFonts w:ascii="Times New Roman" w:hAnsi="Times New Roman" w:cs="Times New Roman"/>
          <w:sz w:val="28"/>
          <w:szCs w:val="28"/>
        </w:rPr>
      </w:pPr>
      <w:r w:rsidRPr="00D475F9">
        <w:rPr>
          <w:rFonts w:ascii="Times New Roman" w:hAnsi="Times New Roman" w:cs="Times New Roman"/>
          <w:sz w:val="28"/>
          <w:szCs w:val="28"/>
        </w:rPr>
        <w:t>3. Le matériel et le mobilier commercial servant à l’exploitation du fonds;</w:t>
      </w:r>
    </w:p>
    <w:p w:rsidR="003A16EA" w:rsidRPr="00D475F9" w:rsidRDefault="007662FD" w:rsidP="00D475F9">
      <w:pPr>
        <w:pStyle w:val="Textecourantformule"/>
        <w:tabs>
          <w:tab w:val="left" w:pos="226"/>
          <w:tab w:val="left" w:pos="453"/>
          <w:tab w:val="right" w:leader="dot" w:pos="3969"/>
        </w:tabs>
        <w:spacing w:before="0" w:line="120" w:lineRule="atLeast"/>
        <w:ind w:left="226"/>
        <w:rPr>
          <w:rFonts w:ascii="Times New Roman" w:hAnsi="Times New Roman" w:cs="Times New Roman"/>
          <w:sz w:val="28"/>
          <w:szCs w:val="28"/>
        </w:rPr>
      </w:pPr>
      <w:r w:rsidRPr="00D475F9">
        <w:rPr>
          <w:rFonts w:ascii="Times New Roman" w:hAnsi="Times New Roman" w:cs="Times New Roman"/>
          <w:sz w:val="28"/>
          <w:szCs w:val="28"/>
        </w:rPr>
        <w:t>4</w:t>
      </w:r>
      <w:r w:rsidR="003A16EA" w:rsidRPr="00D475F9">
        <w:rPr>
          <w:rFonts w:ascii="Times New Roman" w:hAnsi="Times New Roman" w:cs="Times New Roman"/>
          <w:sz w:val="28"/>
          <w:szCs w:val="28"/>
        </w:rPr>
        <w:t>. Le droit à l’occupation des locaux dans lesquels le fonds est exploité.</w:t>
      </w:r>
    </w:p>
    <w:p w:rsidR="007662FD" w:rsidRPr="00D475F9" w:rsidRDefault="007662FD"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Ainsi, au surplus que ce Fonds de commerce existe, sans aucune exception ni réserve, et sans qu’il soit fait ici une plus ample description à la demande du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qui déclare le connaître parfaitement et dispenser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d’en faire ici plus ample description.</w:t>
      </w:r>
    </w:p>
    <w:p w:rsidR="00605F2F" w:rsidRPr="00D475F9" w:rsidRDefault="00605F2F"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itrearticle"/>
        <w:tabs>
          <w:tab w:val="left" w:pos="254"/>
        </w:tabs>
        <w:spacing w:line="120" w:lineRule="atLeast"/>
        <w:outlineLvl w:val="0"/>
        <w:rPr>
          <w:rFonts w:ascii="Times New Roman" w:hAnsi="Times New Roman" w:cs="Times New Roman"/>
          <w:b w:val="0"/>
          <w:bCs w:val="0"/>
          <w:sz w:val="28"/>
          <w:szCs w:val="28"/>
        </w:rPr>
      </w:pPr>
      <w:r w:rsidRPr="00D475F9">
        <w:rPr>
          <w:rStyle w:val="fruti55"/>
          <w:rFonts w:ascii="Times New Roman" w:hAnsi="Times New Roman" w:cs="Times New Roman"/>
          <w:sz w:val="28"/>
          <w:szCs w:val="28"/>
        </w:rPr>
        <w:t>Art</w:t>
      </w:r>
      <w:r w:rsidR="00605F2F">
        <w:rPr>
          <w:rStyle w:val="fruti55"/>
          <w:rFonts w:ascii="Times New Roman" w:hAnsi="Times New Roman" w:cs="Times New Roman"/>
          <w:sz w:val="28"/>
          <w:szCs w:val="28"/>
        </w:rPr>
        <w:t>icle</w:t>
      </w:r>
      <w:r w:rsidRPr="00D475F9">
        <w:rPr>
          <w:rStyle w:val="fruti55"/>
          <w:rFonts w:ascii="Times New Roman" w:hAnsi="Times New Roman" w:cs="Times New Roman"/>
          <w:sz w:val="28"/>
          <w:szCs w:val="28"/>
        </w:rPr>
        <w:t> </w:t>
      </w:r>
      <w:r w:rsidR="00605F2F">
        <w:rPr>
          <w:rStyle w:val="fruti55"/>
          <w:rFonts w:ascii="Times New Roman" w:hAnsi="Times New Roman" w:cs="Times New Roman"/>
          <w:sz w:val="28"/>
          <w:szCs w:val="28"/>
        </w:rPr>
        <w:t>2</w:t>
      </w:r>
      <w:r w:rsidRPr="00D475F9">
        <w:rPr>
          <w:rFonts w:ascii="Times New Roman" w:hAnsi="Times New Roman" w:cs="Times New Roman"/>
          <w:sz w:val="28"/>
          <w:szCs w:val="28"/>
        </w:rPr>
        <w:t> — Durée</w:t>
      </w:r>
    </w:p>
    <w:p w:rsidR="00605F2F" w:rsidRDefault="00605F2F"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présent contrat est consenti et accepté pour </w:t>
      </w:r>
      <w:r w:rsidR="00AA775A">
        <w:rPr>
          <w:rFonts w:ascii="Times New Roman" w:hAnsi="Times New Roman" w:cs="Times New Roman"/>
          <w:sz w:val="28"/>
          <w:szCs w:val="28"/>
        </w:rPr>
        <w:t xml:space="preserve">une </w:t>
      </w:r>
      <w:r w:rsidR="00605F2F">
        <w:rPr>
          <w:rFonts w:ascii="Times New Roman" w:hAnsi="Times New Roman" w:cs="Times New Roman"/>
          <w:sz w:val="28"/>
          <w:szCs w:val="28"/>
        </w:rPr>
        <w:t xml:space="preserve">durée de </w:t>
      </w:r>
      <w:r w:rsidR="000965C3">
        <w:rPr>
          <w:rFonts w:ascii="Times New Roman" w:hAnsi="Times New Roman" w:cs="Times New Roman"/>
          <w:sz w:val="28"/>
          <w:szCs w:val="28"/>
        </w:rPr>
        <w:t>…………..</w:t>
      </w:r>
      <w:r w:rsidR="00605F2F">
        <w:rPr>
          <w:rFonts w:ascii="Times New Roman" w:hAnsi="Times New Roman" w:cs="Times New Roman"/>
          <w:sz w:val="28"/>
          <w:szCs w:val="28"/>
        </w:rPr>
        <w:t>ans</w:t>
      </w:r>
      <w:r w:rsidRPr="00D475F9">
        <w:rPr>
          <w:rFonts w:ascii="Times New Roman" w:hAnsi="Times New Roman" w:cs="Times New Roman"/>
          <w:sz w:val="28"/>
          <w:szCs w:val="28"/>
        </w:rPr>
        <w:t xml:space="preserve"> qui commencera à courir </w:t>
      </w:r>
      <w:r w:rsidR="00605F2F">
        <w:rPr>
          <w:rFonts w:ascii="Times New Roman" w:hAnsi="Times New Roman" w:cs="Times New Roman"/>
          <w:sz w:val="28"/>
          <w:szCs w:val="28"/>
        </w:rPr>
        <w:t xml:space="preserve">le </w:t>
      </w:r>
      <w:r w:rsidR="000965C3">
        <w:rPr>
          <w:rFonts w:ascii="Times New Roman" w:hAnsi="Times New Roman" w:cs="Times New Roman"/>
          <w:b/>
          <w:bCs/>
          <w:sz w:val="28"/>
          <w:szCs w:val="28"/>
        </w:rPr>
        <w:t>………………</w:t>
      </w:r>
      <w:r w:rsidR="00605F2F">
        <w:rPr>
          <w:rFonts w:ascii="Times New Roman" w:hAnsi="Times New Roman" w:cs="Times New Roman"/>
          <w:sz w:val="28"/>
          <w:szCs w:val="28"/>
        </w:rPr>
        <w:t xml:space="preserve"> </w:t>
      </w:r>
      <w:r w:rsidRPr="00D475F9">
        <w:rPr>
          <w:rFonts w:ascii="Times New Roman" w:hAnsi="Times New Roman" w:cs="Times New Roman"/>
          <w:sz w:val="28"/>
          <w:szCs w:val="28"/>
        </w:rPr>
        <w:t>et prendra fin le </w:t>
      </w:r>
      <w:r w:rsidR="000965C3">
        <w:rPr>
          <w:rFonts w:ascii="Times New Roman" w:hAnsi="Times New Roman" w:cs="Times New Roman"/>
          <w:b/>
          <w:bCs/>
          <w:sz w:val="28"/>
          <w:szCs w:val="28"/>
        </w:rPr>
        <w:t>……………….</w:t>
      </w:r>
      <w:r w:rsidR="00DA6F2C" w:rsidRPr="00D475F9">
        <w:rPr>
          <w:rFonts w:ascii="Times New Roman" w:hAnsi="Times New Roman" w:cs="Times New Roman"/>
          <w:sz w:val="28"/>
          <w:szCs w:val="28"/>
        </w:rPr>
        <w:t>.</w:t>
      </w:r>
    </w:p>
    <w:p w:rsidR="00605F2F" w:rsidRDefault="00605F2F" w:rsidP="00D475F9">
      <w:pPr>
        <w:pStyle w:val="Titrearticle"/>
        <w:tabs>
          <w:tab w:val="left" w:pos="254"/>
        </w:tabs>
        <w:spacing w:line="120" w:lineRule="atLeast"/>
        <w:outlineLvl w:val="0"/>
        <w:rPr>
          <w:rStyle w:val="fruti55"/>
          <w:rFonts w:ascii="Times New Roman" w:hAnsi="Times New Roman" w:cs="Times New Roman"/>
          <w:sz w:val="28"/>
          <w:szCs w:val="28"/>
        </w:rPr>
      </w:pPr>
    </w:p>
    <w:p w:rsidR="003A16EA" w:rsidRPr="00D475F9" w:rsidRDefault="00605F2F" w:rsidP="00D475F9">
      <w:pPr>
        <w:pStyle w:val="Titrearticle"/>
        <w:tabs>
          <w:tab w:val="left" w:pos="254"/>
        </w:tabs>
        <w:spacing w:line="120" w:lineRule="atLeast"/>
        <w:outlineLvl w:val="0"/>
        <w:rPr>
          <w:rFonts w:ascii="Times New Roman" w:hAnsi="Times New Roman" w:cs="Times New Roman"/>
          <w:b w:val="0"/>
          <w:bCs w:val="0"/>
          <w:sz w:val="28"/>
          <w:szCs w:val="28"/>
        </w:rPr>
      </w:pPr>
      <w:r>
        <w:rPr>
          <w:rStyle w:val="fruti55"/>
          <w:rFonts w:ascii="Times New Roman" w:hAnsi="Times New Roman" w:cs="Times New Roman"/>
          <w:sz w:val="28"/>
          <w:szCs w:val="28"/>
        </w:rPr>
        <w:t>Article</w:t>
      </w:r>
      <w:r w:rsidR="003A16EA" w:rsidRPr="00D475F9">
        <w:rPr>
          <w:rStyle w:val="fruti55"/>
          <w:rFonts w:ascii="Times New Roman" w:hAnsi="Times New Roman" w:cs="Times New Roman"/>
          <w:sz w:val="28"/>
          <w:szCs w:val="28"/>
        </w:rPr>
        <w:t> </w:t>
      </w:r>
      <w:r w:rsidR="00783A99">
        <w:rPr>
          <w:rStyle w:val="fruti55"/>
          <w:rFonts w:ascii="Times New Roman" w:hAnsi="Times New Roman" w:cs="Times New Roman"/>
          <w:sz w:val="28"/>
          <w:szCs w:val="28"/>
        </w:rPr>
        <w:t>3</w:t>
      </w:r>
      <w:r w:rsidR="003A16EA" w:rsidRPr="00D475F9">
        <w:rPr>
          <w:rFonts w:ascii="Times New Roman" w:hAnsi="Times New Roman" w:cs="Times New Roman"/>
          <w:sz w:val="28"/>
          <w:szCs w:val="28"/>
        </w:rPr>
        <w:t> — Redevance</w:t>
      </w:r>
    </w:p>
    <w:p w:rsidR="00605F2F" w:rsidRDefault="00605F2F"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D43FA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La présente location-gérance est consentie et acceptée moyennant le paiement d’une redevance forfaitaire </w:t>
      </w:r>
      <w:r w:rsidR="00605F2F">
        <w:rPr>
          <w:rFonts w:ascii="Times New Roman" w:hAnsi="Times New Roman" w:cs="Times New Roman"/>
          <w:sz w:val="28"/>
          <w:szCs w:val="28"/>
        </w:rPr>
        <w:t xml:space="preserve">annuelle </w:t>
      </w:r>
      <w:r w:rsidRPr="00D475F9">
        <w:rPr>
          <w:rFonts w:ascii="Times New Roman" w:hAnsi="Times New Roman" w:cs="Times New Roman"/>
          <w:sz w:val="28"/>
          <w:szCs w:val="28"/>
        </w:rPr>
        <w:t>d’un montant de </w:t>
      </w:r>
      <w:r w:rsidR="000965C3">
        <w:rPr>
          <w:rFonts w:ascii="Times New Roman" w:hAnsi="Times New Roman" w:cs="Times New Roman"/>
          <w:sz w:val="28"/>
          <w:szCs w:val="28"/>
        </w:rPr>
        <w:t>………………………..</w:t>
      </w:r>
      <w:r w:rsidR="000C6755" w:rsidRPr="00D475F9">
        <w:rPr>
          <w:rFonts w:ascii="Times New Roman" w:hAnsi="Times New Roman" w:cs="Times New Roman"/>
          <w:sz w:val="28"/>
          <w:szCs w:val="28"/>
        </w:rPr>
        <w:t xml:space="preserve"> €</w:t>
      </w:r>
      <w:r w:rsidR="000965C3">
        <w:rPr>
          <w:rFonts w:ascii="Times New Roman" w:hAnsi="Times New Roman" w:cs="Times New Roman"/>
          <w:sz w:val="28"/>
          <w:szCs w:val="28"/>
        </w:rPr>
        <w:t xml:space="preserve"> (chiffres et lettres)</w:t>
      </w:r>
      <w:r w:rsidRPr="00D475F9">
        <w:rPr>
          <w:rFonts w:ascii="Times New Roman" w:hAnsi="Times New Roman" w:cs="Times New Roman"/>
          <w:sz w:val="28"/>
          <w:szCs w:val="28"/>
        </w:rPr>
        <w:t>, la redevance s’entendant hors taxes, taxe à la valeur ajoutée (TVA) en sus.</w:t>
      </w:r>
    </w:p>
    <w:p w:rsidR="00605F2F" w:rsidRPr="00D475F9" w:rsidRDefault="00605F2F"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605F2F" w:rsidRPr="00605F2F"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605F2F">
        <w:rPr>
          <w:rFonts w:ascii="Times New Roman" w:hAnsi="Times New Roman" w:cs="Times New Roman"/>
          <w:sz w:val="28"/>
          <w:szCs w:val="28"/>
        </w:rPr>
        <w:t>La redevance sera réglée mensuellement sur présentation de factures, soit en </w:t>
      </w:r>
      <w:r w:rsidR="008C50F1" w:rsidRPr="00605F2F">
        <w:rPr>
          <w:rFonts w:ascii="Times New Roman" w:hAnsi="Times New Roman" w:cs="Times New Roman"/>
          <w:sz w:val="28"/>
          <w:szCs w:val="28"/>
        </w:rPr>
        <w:t>douze</w:t>
      </w:r>
      <w:r w:rsidRPr="00605F2F">
        <w:rPr>
          <w:rFonts w:ascii="Times New Roman" w:hAnsi="Times New Roman" w:cs="Times New Roman"/>
          <w:sz w:val="28"/>
          <w:szCs w:val="28"/>
        </w:rPr>
        <w:t xml:space="preserve"> échéances, la première intervenant le</w:t>
      </w:r>
      <w:r w:rsidR="008C50F1" w:rsidRPr="00605F2F">
        <w:rPr>
          <w:rFonts w:ascii="Times New Roman" w:hAnsi="Times New Roman" w:cs="Times New Roman"/>
          <w:sz w:val="28"/>
          <w:szCs w:val="28"/>
        </w:rPr>
        <w:t xml:space="preserve"> </w:t>
      </w:r>
      <w:r w:rsidR="000965C3">
        <w:rPr>
          <w:rFonts w:ascii="Times New Roman" w:hAnsi="Times New Roman" w:cs="Times New Roman"/>
          <w:sz w:val="28"/>
          <w:szCs w:val="28"/>
        </w:rPr>
        <w:t>…………………….</w:t>
      </w:r>
      <w:r w:rsidRPr="00605F2F">
        <w:rPr>
          <w:rFonts w:ascii="Times New Roman" w:hAnsi="Times New Roman" w:cs="Times New Roman"/>
          <w:sz w:val="28"/>
          <w:szCs w:val="28"/>
        </w:rPr>
        <w:t xml:space="preserve"> et la dernière le </w:t>
      </w:r>
      <w:r w:rsidR="000965C3">
        <w:rPr>
          <w:rFonts w:ascii="Times New Roman" w:hAnsi="Times New Roman" w:cs="Times New Roman"/>
          <w:sz w:val="28"/>
          <w:szCs w:val="28"/>
        </w:rPr>
        <w:t>……………………..</w:t>
      </w:r>
      <w:r w:rsidR="008C50F1" w:rsidRPr="00605F2F">
        <w:rPr>
          <w:rFonts w:ascii="Times New Roman" w:hAnsi="Times New Roman" w:cs="Times New Roman"/>
          <w:sz w:val="28"/>
          <w:szCs w:val="28"/>
        </w:rPr>
        <w:t>.</w:t>
      </w:r>
    </w:p>
    <w:p w:rsidR="00605F2F" w:rsidRDefault="00605F2F"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605F2F" w:rsidRDefault="00605F2F"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Pr>
          <w:rFonts w:ascii="Times New Roman" w:hAnsi="Times New Roman" w:cs="Times New Roman"/>
          <w:sz w:val="28"/>
          <w:szCs w:val="28"/>
        </w:rPr>
        <w:t>Il est convenu que la redevance sera réglée comme suit :</w:t>
      </w:r>
    </w:p>
    <w:p w:rsidR="003A16EA" w:rsidRPr="00605F2F" w:rsidRDefault="000965C3" w:rsidP="00D063AA">
      <w:pPr>
        <w:pStyle w:val="Textecourantformule"/>
        <w:numPr>
          <w:ilvl w:val="0"/>
          <w:numId w:val="4"/>
        </w:numPr>
        <w:tabs>
          <w:tab w:val="clear" w:pos="2042"/>
          <w:tab w:val="left" w:pos="226"/>
          <w:tab w:val="left" w:pos="453"/>
        </w:tabs>
        <w:spacing w:before="0" w:line="120" w:lineRule="atLeast"/>
        <w:rPr>
          <w:rFonts w:ascii="Times New Roman" w:hAnsi="Times New Roman" w:cs="Times New Roman"/>
          <w:sz w:val="28"/>
          <w:szCs w:val="28"/>
        </w:rPr>
      </w:pPr>
      <w:r>
        <w:rPr>
          <w:rFonts w:ascii="Times New Roman" w:hAnsi="Times New Roman" w:cs="Times New Roman"/>
          <w:sz w:val="28"/>
          <w:szCs w:val="28"/>
        </w:rPr>
        <w:t xml:space="preserve">……………………………………………………………………………………………………………………………………………..(détails des </w:t>
      </w:r>
      <w:proofErr w:type="spellStart"/>
      <w:r>
        <w:rPr>
          <w:rFonts w:ascii="Times New Roman" w:hAnsi="Times New Roman" w:cs="Times New Roman"/>
          <w:sz w:val="28"/>
          <w:szCs w:val="28"/>
        </w:rPr>
        <w:t>reglements</w:t>
      </w:r>
      <w:proofErr w:type="spellEnd"/>
      <w:r>
        <w:rPr>
          <w:rFonts w:ascii="Times New Roman" w:hAnsi="Times New Roman" w:cs="Times New Roman"/>
          <w:sz w:val="28"/>
          <w:szCs w:val="28"/>
        </w:rPr>
        <w:t>)</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En sus de la redevance,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paiera pour le compte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le montant du loyer en principal, taxes et prestations, dû au propriétaire des lieux.</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783A99" w:rsidRDefault="00783A99"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783A99" w:rsidRDefault="00783A99"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783A99" w:rsidRPr="00D475F9" w:rsidRDefault="00783A99"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605F2F" w:rsidP="00D475F9">
      <w:pPr>
        <w:pStyle w:val="Titrearticle"/>
        <w:tabs>
          <w:tab w:val="left" w:pos="254"/>
        </w:tabs>
        <w:spacing w:line="120" w:lineRule="atLeast"/>
        <w:outlineLvl w:val="0"/>
        <w:rPr>
          <w:rFonts w:ascii="Times New Roman" w:hAnsi="Times New Roman" w:cs="Times New Roman"/>
          <w:b w:val="0"/>
          <w:bCs w:val="0"/>
          <w:sz w:val="28"/>
          <w:szCs w:val="28"/>
        </w:rPr>
      </w:pPr>
      <w:r>
        <w:rPr>
          <w:rStyle w:val="fruti55"/>
          <w:rFonts w:ascii="Times New Roman" w:hAnsi="Times New Roman" w:cs="Times New Roman"/>
          <w:sz w:val="28"/>
          <w:szCs w:val="28"/>
        </w:rPr>
        <w:t>Article</w:t>
      </w:r>
      <w:r w:rsidR="003A16EA" w:rsidRPr="00D475F9">
        <w:rPr>
          <w:rStyle w:val="fruti55"/>
          <w:rFonts w:ascii="Times New Roman" w:hAnsi="Times New Roman" w:cs="Times New Roman"/>
          <w:sz w:val="28"/>
          <w:szCs w:val="28"/>
        </w:rPr>
        <w:t> </w:t>
      </w:r>
      <w:r w:rsidR="001D4758">
        <w:rPr>
          <w:rStyle w:val="fruti55"/>
          <w:rFonts w:ascii="Times New Roman" w:hAnsi="Times New Roman" w:cs="Times New Roman"/>
          <w:sz w:val="28"/>
          <w:szCs w:val="28"/>
        </w:rPr>
        <w:t>4</w:t>
      </w:r>
      <w:r w:rsidR="003A16EA" w:rsidRPr="00D475F9">
        <w:rPr>
          <w:rFonts w:ascii="Times New Roman" w:hAnsi="Times New Roman" w:cs="Times New Roman"/>
          <w:sz w:val="28"/>
          <w:szCs w:val="28"/>
        </w:rPr>
        <w:t xml:space="preserve"> — Obligations du </w:t>
      </w:r>
      <w:r>
        <w:rPr>
          <w:rFonts w:ascii="Times New Roman" w:hAnsi="Times New Roman" w:cs="Times New Roman"/>
          <w:sz w:val="28"/>
          <w:szCs w:val="28"/>
        </w:rPr>
        <w:t>LOCATAIRE-GÉRANT</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présent contrat est fait sous les charges et conditions suivantes que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s’oblige à exécuter et à accomplir.</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prendra les biens loués dans l’état où ils se trouvent actuellement, sans recours contre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pour quelque cause que ce soit.</w:t>
      </w:r>
    </w:p>
    <w:p w:rsidR="00D063AA" w:rsidRPr="00D475F9"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1D4758"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Pr>
          <w:rFonts w:ascii="Times New Roman" w:hAnsi="Times New Roman" w:cs="Times New Roman"/>
          <w:sz w:val="28"/>
          <w:szCs w:val="28"/>
        </w:rPr>
        <w:t>4</w:t>
      </w:r>
      <w:r w:rsidR="003A16EA" w:rsidRPr="00D475F9">
        <w:rPr>
          <w:rFonts w:ascii="Times New Roman" w:hAnsi="Times New Roman" w:cs="Times New Roman"/>
          <w:sz w:val="28"/>
          <w:szCs w:val="28"/>
        </w:rPr>
        <w:t>.1.</w:t>
      </w:r>
      <w:r w:rsidR="003A16EA" w:rsidRPr="00D475F9">
        <w:rPr>
          <w:rFonts w:ascii="Times New Roman" w:hAnsi="Times New Roman" w:cs="Times New Roman"/>
          <w:b w:val="0"/>
          <w:bCs w:val="0"/>
          <w:sz w:val="28"/>
          <w:szCs w:val="28"/>
        </w:rPr>
        <w:t> </w:t>
      </w:r>
      <w:r w:rsidR="003A16EA" w:rsidRPr="00D475F9">
        <w:rPr>
          <w:rFonts w:ascii="Times New Roman" w:hAnsi="Times New Roman" w:cs="Times New Roman"/>
          <w:sz w:val="28"/>
          <w:szCs w:val="28"/>
        </w:rPr>
        <w:t>Exploitation</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jouira du fonds et l’exploitera personnellement en bon père de famille, y consentira tout son temps et ses soins de manière à lui conserver la clientèle et l’achalandage qui y sont attachés, et même à les augmenter dans toute la mesure du possible.</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Il devra exploiter le fonds en bon commerçant et en se conformant aux lois et règlements en vigueur.</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Il sera seul responsable de toutes contraventions ou de toutes infractions qui pourraient être constatées par quelque autorité que ce soit.</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Il veillera à ne rien faire ni laisser faire qui puisse avoir pour conséquence d’entraîner la dépréciation, la diminution de rendement ou la fermeture, même momentanée, du fonds, à peine de résiliation immédiate du présent bail si bon semble au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D063A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administrera le fonds à compter de la prise de possession.</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En conséquence, les bénéfices réalisés dans l’exploitation lui sont acquis en toute propriété.</w:t>
      </w:r>
    </w:p>
    <w:p w:rsidR="00D063AA" w:rsidRPr="00D475F9"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1D4758"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Pr>
          <w:rFonts w:ascii="Times New Roman" w:hAnsi="Times New Roman" w:cs="Times New Roman"/>
          <w:sz w:val="28"/>
          <w:szCs w:val="28"/>
        </w:rPr>
        <w:t>4</w:t>
      </w:r>
      <w:r w:rsidR="003A16EA" w:rsidRPr="00D475F9">
        <w:rPr>
          <w:rFonts w:ascii="Times New Roman" w:hAnsi="Times New Roman" w:cs="Times New Roman"/>
          <w:sz w:val="28"/>
          <w:szCs w:val="28"/>
        </w:rPr>
        <w:t>.2.</w:t>
      </w:r>
      <w:r w:rsidR="003A16EA" w:rsidRPr="00D475F9">
        <w:rPr>
          <w:rFonts w:ascii="Times New Roman" w:hAnsi="Times New Roman" w:cs="Times New Roman"/>
          <w:b w:val="0"/>
          <w:bCs w:val="0"/>
          <w:sz w:val="28"/>
          <w:szCs w:val="28"/>
        </w:rPr>
        <w:t> </w:t>
      </w:r>
      <w:r w:rsidR="003A16EA" w:rsidRPr="00D475F9">
        <w:rPr>
          <w:rFonts w:ascii="Times New Roman" w:hAnsi="Times New Roman" w:cs="Times New Roman"/>
          <w:sz w:val="28"/>
          <w:szCs w:val="28"/>
        </w:rPr>
        <w:t>Destination du fonds</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sera tenu de conserver au fonds sa </w:t>
      </w:r>
      <w:r w:rsidR="00F14133" w:rsidRPr="00D475F9">
        <w:rPr>
          <w:rFonts w:ascii="Times New Roman" w:hAnsi="Times New Roman" w:cs="Times New Roman"/>
          <w:sz w:val="28"/>
          <w:szCs w:val="28"/>
        </w:rPr>
        <w:t>destination ;</w:t>
      </w:r>
      <w:r w:rsidRPr="00D475F9">
        <w:rPr>
          <w:rFonts w:ascii="Times New Roman" w:hAnsi="Times New Roman" w:cs="Times New Roman"/>
          <w:sz w:val="28"/>
          <w:szCs w:val="28"/>
        </w:rPr>
        <w:t xml:space="preserve"> il ne pourra en aucune manière modifier l’activité créée ou opérer une déspécialisation sans l’accord écrit et préalable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w:t>
      </w:r>
    </w:p>
    <w:p w:rsidR="00D063AA" w:rsidRDefault="00D063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F14133"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En fin de location-gérance, il devra également laisser entre les mains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les papiers commerciaux non utilisés.</w:t>
      </w:r>
    </w:p>
    <w:p w:rsidR="00D43FAA" w:rsidRPr="00D475F9" w:rsidRDefault="00D43F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1D4758"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Pr>
          <w:rFonts w:ascii="Times New Roman" w:hAnsi="Times New Roman" w:cs="Times New Roman"/>
          <w:sz w:val="28"/>
          <w:szCs w:val="28"/>
        </w:rPr>
        <w:t>4</w:t>
      </w:r>
      <w:r w:rsidR="003A16EA" w:rsidRPr="00D475F9">
        <w:rPr>
          <w:rFonts w:ascii="Times New Roman" w:hAnsi="Times New Roman" w:cs="Times New Roman"/>
          <w:sz w:val="28"/>
          <w:szCs w:val="28"/>
        </w:rPr>
        <w:t>.3.</w:t>
      </w:r>
      <w:r w:rsidR="003A16EA" w:rsidRPr="00D475F9">
        <w:rPr>
          <w:rFonts w:ascii="Times New Roman" w:hAnsi="Times New Roman" w:cs="Times New Roman"/>
          <w:b w:val="0"/>
          <w:bCs w:val="0"/>
          <w:sz w:val="28"/>
          <w:szCs w:val="28"/>
        </w:rPr>
        <w:t> </w:t>
      </w:r>
      <w:r w:rsidR="003A16EA" w:rsidRPr="00D475F9">
        <w:rPr>
          <w:rFonts w:ascii="Times New Roman" w:hAnsi="Times New Roman" w:cs="Times New Roman"/>
          <w:sz w:val="28"/>
          <w:szCs w:val="28"/>
        </w:rPr>
        <w:t>Entretien – Travaux</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Il sera dressé, lors de l’entrée en jouissance, un état des lieux contradictoirement entre les parties.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devra maintenir le matériel et le mobilier commercial en bon état.</w:t>
      </w:r>
    </w:p>
    <w:p w:rsidR="00E24401" w:rsidRDefault="00E2440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E24401" w:rsidRDefault="00E2440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Pr>
          <w:rFonts w:ascii="Times New Roman" w:hAnsi="Times New Roman" w:cs="Times New Roman"/>
          <w:sz w:val="28"/>
          <w:szCs w:val="28"/>
        </w:rPr>
        <w:t xml:space="preserve">Il est précisé que les parties réaliseront entre </w:t>
      </w:r>
      <w:r w:rsidR="000965C3">
        <w:rPr>
          <w:rFonts w:ascii="Times New Roman" w:hAnsi="Times New Roman" w:cs="Times New Roman"/>
          <w:sz w:val="28"/>
          <w:szCs w:val="28"/>
        </w:rPr>
        <w:t xml:space="preserve">elles un </w:t>
      </w:r>
      <w:r>
        <w:rPr>
          <w:rFonts w:ascii="Times New Roman" w:hAnsi="Times New Roman" w:cs="Times New Roman"/>
          <w:sz w:val="28"/>
          <w:szCs w:val="28"/>
        </w:rPr>
        <w:t>état des lieux lors de l’entrée dans les lieux.</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En fin de gérance,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devra rendre en bon état d’entretien aussi bien les lieux que les objets désignés à l’inventaire, ou rendre des objets semblables en même nombre et de valeur égale à celle établie lors de l’inventaire.</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4A5F71"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ne devra pas déplacer le matériel ni le mobilier appartenant au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et se trouvant dans les locaux où le fonds est exploité.</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En outre, il devra garnir le fonds, en tout temps, de marchandises de même nature, qualité et quantité que celles s’y trouvant actuellement, et de toute façon suffisantes en qualité et quantité pour répondre de l’exécution des présentes.</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Il est formellement convenu que toutes les réparations d’entretien demeureront à la charge exclusive du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sans aucun recours contre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de façon que ce dernier ne soit jamais inquiété ni recherché à ce sujet.</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Pendant toute la durée de la location-gérance, les travaux d’entretien et de conservation qui seraient nécessaires seront exécutés sans retard par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qui s’y oblige.</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Tous les travaux et embellissements demeureront, en fin de location-gérance, la propriété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le tout sans indemnité de sa part, les dépenses exposées pour ces travaux étant entièrement à la charge du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Celui-ci ne pourra apporter aucune modification à l’agencement actuel des lieux sans autorisation formelle et écrite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ne pourra faire d’adjonction ni de retranchement au commerce exercé.</w:t>
      </w:r>
    </w:p>
    <w:p w:rsidR="009D6C26" w:rsidRPr="00D475F9" w:rsidRDefault="009D6C26"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E24401"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Pr>
          <w:rFonts w:ascii="Times New Roman" w:hAnsi="Times New Roman" w:cs="Times New Roman"/>
          <w:sz w:val="28"/>
          <w:szCs w:val="28"/>
        </w:rPr>
        <w:t>4</w:t>
      </w:r>
      <w:r w:rsidR="003A16EA" w:rsidRPr="00D475F9">
        <w:rPr>
          <w:rFonts w:ascii="Times New Roman" w:hAnsi="Times New Roman" w:cs="Times New Roman"/>
          <w:sz w:val="28"/>
          <w:szCs w:val="28"/>
        </w:rPr>
        <w:t>.4.</w:t>
      </w:r>
      <w:r w:rsidR="003A16EA" w:rsidRPr="00D475F9">
        <w:rPr>
          <w:rFonts w:ascii="Times New Roman" w:hAnsi="Times New Roman" w:cs="Times New Roman"/>
          <w:b w:val="0"/>
          <w:bCs w:val="0"/>
          <w:sz w:val="28"/>
          <w:szCs w:val="28"/>
        </w:rPr>
        <w:t> </w:t>
      </w:r>
      <w:r w:rsidR="003A16EA" w:rsidRPr="00D475F9">
        <w:rPr>
          <w:rFonts w:ascii="Times New Roman" w:hAnsi="Times New Roman" w:cs="Times New Roman"/>
          <w:sz w:val="28"/>
          <w:szCs w:val="28"/>
        </w:rPr>
        <w:t>Assurances</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fera son affaire personnelle de toutes assurances et de toutes mesures demandées par ses assureurs pour tout ce qui concerne ses biens propres, matériels, mobiliers et marchandises à tous états.</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Dans la limite de ses contrats d’assurances,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renonce et s’engage à faire renoncer ses assureurs à toutes réclamations et tous recours contre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et ses assureurs.</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devra également s’assurer, auprès d’une compagnie d’assurances notoirement solvable pour sa responsabilité civile professionnelle.</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s’engage, par ailleurs, à renoncer à tous recours contre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en cas de sinistre affectant ou provenant des produits fabriqués.</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fournira au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chaque année, tout justificatif lui permettant de vérifier que les assurances sont toujours en vigueur.</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Les indemnités qui pourraient, en cas de sinistre, être versées par les assureurs le seront intégralement entre les mains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ou de tout mandataire désigné par lui, sauf celles revenant spécifiquement au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du fait des biens qu’il détient dans les locaux, soit pour son compte, soit pour le compte de tiers.</w:t>
      </w:r>
    </w:p>
    <w:p w:rsidR="006673F6" w:rsidRPr="00D475F9" w:rsidRDefault="006673F6"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1D4758"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Pr>
          <w:rFonts w:ascii="Times New Roman" w:hAnsi="Times New Roman" w:cs="Times New Roman"/>
          <w:sz w:val="28"/>
          <w:szCs w:val="28"/>
        </w:rPr>
        <w:t>4</w:t>
      </w:r>
      <w:r w:rsidR="003A16EA" w:rsidRPr="00D475F9">
        <w:rPr>
          <w:rFonts w:ascii="Times New Roman" w:hAnsi="Times New Roman" w:cs="Times New Roman"/>
          <w:sz w:val="28"/>
          <w:szCs w:val="28"/>
        </w:rPr>
        <w:t>.5.</w:t>
      </w:r>
      <w:r w:rsidR="003A16EA" w:rsidRPr="00D475F9">
        <w:rPr>
          <w:rFonts w:ascii="Times New Roman" w:hAnsi="Times New Roman" w:cs="Times New Roman"/>
          <w:b w:val="0"/>
          <w:bCs w:val="0"/>
          <w:sz w:val="28"/>
          <w:szCs w:val="28"/>
        </w:rPr>
        <w:t> </w:t>
      </w:r>
      <w:r w:rsidR="003A16EA" w:rsidRPr="00D475F9">
        <w:rPr>
          <w:rFonts w:ascii="Times New Roman" w:hAnsi="Times New Roman" w:cs="Times New Roman"/>
          <w:sz w:val="28"/>
          <w:szCs w:val="28"/>
        </w:rPr>
        <w:t>Livres de commerce et comptabilité</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4A5F71"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tiendra une comptabilité régulière, et notamment une comptabilité analytique du fonds de commerce, en se conformant strictement aux règles prescrites en matière commerciale.</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1D4758"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Pr>
          <w:rFonts w:ascii="Times New Roman" w:hAnsi="Times New Roman" w:cs="Times New Roman"/>
          <w:sz w:val="28"/>
          <w:szCs w:val="28"/>
        </w:rPr>
        <w:t>4</w:t>
      </w:r>
      <w:r w:rsidR="003A16EA" w:rsidRPr="00D475F9">
        <w:rPr>
          <w:rFonts w:ascii="Times New Roman" w:hAnsi="Times New Roman" w:cs="Times New Roman"/>
          <w:sz w:val="28"/>
          <w:szCs w:val="28"/>
        </w:rPr>
        <w:t>.6.</w:t>
      </w:r>
      <w:r w:rsidR="003A16EA" w:rsidRPr="00D475F9">
        <w:rPr>
          <w:rFonts w:ascii="Times New Roman" w:hAnsi="Times New Roman" w:cs="Times New Roman"/>
          <w:b w:val="0"/>
          <w:bCs w:val="0"/>
          <w:sz w:val="28"/>
          <w:szCs w:val="28"/>
        </w:rPr>
        <w:t> </w:t>
      </w:r>
      <w:r w:rsidR="003A16EA" w:rsidRPr="00D475F9">
        <w:rPr>
          <w:rFonts w:ascii="Times New Roman" w:hAnsi="Times New Roman" w:cs="Times New Roman"/>
          <w:sz w:val="28"/>
          <w:szCs w:val="28"/>
        </w:rPr>
        <w:t>Impôts et taxes</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acquittera, à compter de sa prise de possession, les impôts et taxes résultant de l’exploitation du fonds, même portés au nom du propriétaire de celui-ci, tels qu’ils existent à ce jour.</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4A5F71"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Il paiera, de la même manière, tous impôts et taxes relatifs à l’exploitation du fonds, qui pourraient être créés ultérieurement, ou qui pourraient modifier ceux existant à ce jour.</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Par ailleurs, il satisfera aux charges de ville et de police.</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4A5F71"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Il devra justifier, à toutes demandes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qu’il se trouve en situation régulière.</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En conséquence, il devra faire toutes déclarations utiles à l’administration fiscale ainsi qu’à toute autre administration intéressée, notamment au registre du commerce et des sociétés.</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Il devra justifier, du règlement de toutes ces charges et conditions, à toutes réquisitions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par production de toutes quittances ou récépissés correspondants.</w:t>
      </w:r>
    </w:p>
    <w:p w:rsidR="004A5F71" w:rsidRPr="00D475F9"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605F2F" w:rsidP="00D475F9">
      <w:pPr>
        <w:pStyle w:val="Titrearticle"/>
        <w:tabs>
          <w:tab w:val="left" w:pos="254"/>
        </w:tabs>
        <w:spacing w:line="120" w:lineRule="atLeast"/>
        <w:outlineLvl w:val="0"/>
        <w:rPr>
          <w:rFonts w:ascii="Times New Roman" w:hAnsi="Times New Roman" w:cs="Times New Roman"/>
          <w:sz w:val="28"/>
          <w:szCs w:val="28"/>
        </w:rPr>
      </w:pPr>
      <w:r>
        <w:rPr>
          <w:rStyle w:val="fruti55"/>
          <w:rFonts w:ascii="Times New Roman" w:hAnsi="Times New Roman" w:cs="Times New Roman"/>
          <w:sz w:val="28"/>
          <w:szCs w:val="28"/>
        </w:rPr>
        <w:t>Article</w:t>
      </w:r>
      <w:r w:rsidR="003A16EA" w:rsidRPr="00D475F9">
        <w:rPr>
          <w:rStyle w:val="fruti55"/>
          <w:rFonts w:ascii="Times New Roman" w:hAnsi="Times New Roman" w:cs="Times New Roman"/>
          <w:sz w:val="28"/>
          <w:szCs w:val="28"/>
        </w:rPr>
        <w:t> </w:t>
      </w:r>
      <w:r w:rsidR="001D4758">
        <w:rPr>
          <w:rStyle w:val="fruti55"/>
          <w:rFonts w:ascii="Times New Roman" w:hAnsi="Times New Roman" w:cs="Times New Roman"/>
          <w:sz w:val="28"/>
          <w:szCs w:val="28"/>
        </w:rPr>
        <w:t>5</w:t>
      </w:r>
      <w:r w:rsidR="003A16EA" w:rsidRPr="00D475F9">
        <w:rPr>
          <w:rFonts w:ascii="Times New Roman" w:hAnsi="Times New Roman" w:cs="Times New Roman"/>
          <w:sz w:val="28"/>
          <w:szCs w:val="28"/>
        </w:rPr>
        <w:t xml:space="preserve"> — Obligations du </w:t>
      </w:r>
      <w:r w:rsidR="004A5F71">
        <w:rPr>
          <w:rFonts w:ascii="Times New Roman" w:hAnsi="Times New Roman" w:cs="Times New Roman"/>
          <w:sz w:val="28"/>
          <w:szCs w:val="28"/>
        </w:rPr>
        <w:t>PROPRIÉTAIRE DU FONDS</w:t>
      </w:r>
    </w:p>
    <w:p w:rsidR="004A5F71" w:rsidRPr="00D475F9" w:rsidRDefault="004A5F71" w:rsidP="00D475F9">
      <w:pPr>
        <w:pStyle w:val="Titrearticle"/>
        <w:tabs>
          <w:tab w:val="left" w:pos="254"/>
        </w:tabs>
        <w:spacing w:line="120" w:lineRule="atLeast"/>
        <w:outlineLvl w:val="0"/>
        <w:rPr>
          <w:rFonts w:ascii="Times New Roman" w:hAnsi="Times New Roman" w:cs="Times New Roman"/>
          <w:b w:val="0"/>
          <w:bCs w:val="0"/>
          <w:sz w:val="28"/>
          <w:szCs w:val="28"/>
        </w:rPr>
      </w:pPr>
    </w:p>
    <w:p w:rsidR="003A16EA" w:rsidRPr="00D475F9" w:rsidRDefault="001D4758"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Pr>
          <w:rFonts w:ascii="Times New Roman" w:hAnsi="Times New Roman" w:cs="Times New Roman"/>
          <w:sz w:val="28"/>
          <w:szCs w:val="28"/>
        </w:rPr>
        <w:t>5</w:t>
      </w:r>
      <w:r w:rsidR="003A16EA" w:rsidRPr="00D475F9">
        <w:rPr>
          <w:rFonts w:ascii="Times New Roman" w:hAnsi="Times New Roman" w:cs="Times New Roman"/>
          <w:sz w:val="28"/>
          <w:szCs w:val="28"/>
        </w:rPr>
        <w:t>.1.</w:t>
      </w:r>
      <w:r w:rsidR="003A16EA" w:rsidRPr="00D475F9">
        <w:rPr>
          <w:rFonts w:ascii="Times New Roman" w:hAnsi="Times New Roman" w:cs="Times New Roman"/>
          <w:b w:val="0"/>
          <w:bCs w:val="0"/>
          <w:sz w:val="28"/>
          <w:szCs w:val="28"/>
        </w:rPr>
        <w:t> </w:t>
      </w:r>
      <w:r w:rsidR="003A16EA" w:rsidRPr="00D475F9">
        <w:rPr>
          <w:rFonts w:ascii="Times New Roman" w:hAnsi="Times New Roman" w:cs="Times New Roman"/>
          <w:sz w:val="28"/>
          <w:szCs w:val="28"/>
        </w:rPr>
        <w:t>Garantie et concurrence</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Pendant toute la durée du présent bail,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s’oblige à garantir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de tous les troubles, revendications, saisies ou évictions, ayant une origine antérieure à la signature des présentes et pouvant affecter son droit à la libre jouissance de l’exploitation du fonds loué.</w:t>
      </w:r>
    </w:p>
    <w:p w:rsidR="004A5F71" w:rsidRDefault="004A5F7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1D4758"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Pr>
          <w:rFonts w:ascii="Times New Roman" w:hAnsi="Times New Roman" w:cs="Times New Roman"/>
          <w:sz w:val="28"/>
          <w:szCs w:val="28"/>
        </w:rPr>
        <w:t>5</w:t>
      </w:r>
      <w:r w:rsidR="003A16EA" w:rsidRPr="00D475F9">
        <w:rPr>
          <w:rFonts w:ascii="Times New Roman" w:hAnsi="Times New Roman" w:cs="Times New Roman"/>
          <w:sz w:val="28"/>
          <w:szCs w:val="28"/>
        </w:rPr>
        <w:t>.2.</w:t>
      </w:r>
      <w:r w:rsidR="003A16EA" w:rsidRPr="00D475F9">
        <w:rPr>
          <w:rFonts w:ascii="Times New Roman" w:hAnsi="Times New Roman" w:cs="Times New Roman"/>
          <w:b w:val="0"/>
          <w:bCs w:val="0"/>
          <w:sz w:val="28"/>
          <w:szCs w:val="28"/>
        </w:rPr>
        <w:t> </w:t>
      </w:r>
      <w:r w:rsidR="003A16EA" w:rsidRPr="00D475F9">
        <w:rPr>
          <w:rFonts w:ascii="Times New Roman" w:hAnsi="Times New Roman" w:cs="Times New Roman"/>
          <w:sz w:val="28"/>
          <w:szCs w:val="28"/>
        </w:rPr>
        <w:t xml:space="preserve">Responsabilité du </w:t>
      </w:r>
      <w:r w:rsidR="004A5F71">
        <w:rPr>
          <w:rFonts w:ascii="Times New Roman" w:hAnsi="Times New Roman" w:cs="Times New Roman"/>
          <w:sz w:val="28"/>
          <w:szCs w:val="28"/>
        </w:rPr>
        <w:t>PROPRIÉTAIRE DU FONDS</w:t>
      </w:r>
    </w:p>
    <w:p w:rsidR="001617CC" w:rsidRDefault="001617C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exploitera le fonds loué pour son compte personnel et à ses risques et périls.</w:t>
      </w:r>
    </w:p>
    <w:p w:rsidR="001617CC" w:rsidRDefault="001617C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En conséquence,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n’entend assumer aucune responsabilité relativement à cette exploitation, sauf l’effet de la responsabilité </w:t>
      </w:r>
      <w:r w:rsidR="001617CC">
        <w:rPr>
          <w:rFonts w:ascii="Times New Roman" w:hAnsi="Times New Roman" w:cs="Times New Roman"/>
          <w:sz w:val="28"/>
          <w:szCs w:val="28"/>
        </w:rPr>
        <w:t xml:space="preserve">jusqu’à </w:t>
      </w:r>
      <w:r w:rsidRPr="00D475F9">
        <w:rPr>
          <w:rFonts w:ascii="Times New Roman" w:hAnsi="Times New Roman" w:cs="Times New Roman"/>
          <w:sz w:val="28"/>
          <w:szCs w:val="28"/>
        </w:rPr>
        <w:t>la publication du contrat, conformément aux dispositions de l’article L. 144-7 du Code du commerce.</w:t>
      </w:r>
    </w:p>
    <w:p w:rsidR="00D43FAA" w:rsidRPr="00D475F9" w:rsidRDefault="00D43FA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605F2F" w:rsidP="00D475F9">
      <w:pPr>
        <w:pStyle w:val="Titrearticle"/>
        <w:tabs>
          <w:tab w:val="left" w:pos="254"/>
        </w:tabs>
        <w:spacing w:line="120" w:lineRule="atLeast"/>
        <w:outlineLvl w:val="0"/>
        <w:rPr>
          <w:rFonts w:ascii="Times New Roman" w:hAnsi="Times New Roman" w:cs="Times New Roman"/>
          <w:b w:val="0"/>
          <w:bCs w:val="0"/>
          <w:sz w:val="28"/>
          <w:szCs w:val="28"/>
        </w:rPr>
      </w:pPr>
      <w:r>
        <w:rPr>
          <w:rStyle w:val="fruti55"/>
          <w:rFonts w:ascii="Times New Roman" w:hAnsi="Times New Roman" w:cs="Times New Roman"/>
          <w:sz w:val="28"/>
          <w:szCs w:val="28"/>
        </w:rPr>
        <w:t>Article</w:t>
      </w:r>
      <w:r w:rsidR="003A16EA" w:rsidRPr="00D475F9">
        <w:rPr>
          <w:rStyle w:val="fruti55"/>
          <w:rFonts w:ascii="Times New Roman" w:hAnsi="Times New Roman" w:cs="Times New Roman"/>
          <w:sz w:val="28"/>
          <w:szCs w:val="28"/>
        </w:rPr>
        <w:t> </w:t>
      </w:r>
      <w:r w:rsidR="001D4758">
        <w:rPr>
          <w:rStyle w:val="fruti55"/>
          <w:rFonts w:ascii="Times New Roman" w:hAnsi="Times New Roman" w:cs="Times New Roman"/>
          <w:sz w:val="28"/>
          <w:szCs w:val="28"/>
        </w:rPr>
        <w:t>6</w:t>
      </w:r>
      <w:r w:rsidR="003A16EA" w:rsidRPr="00D475F9">
        <w:rPr>
          <w:rFonts w:ascii="Times New Roman" w:hAnsi="Times New Roman" w:cs="Times New Roman"/>
          <w:sz w:val="28"/>
          <w:szCs w:val="28"/>
        </w:rPr>
        <w:t> — Cession et sous-location</w:t>
      </w:r>
    </w:p>
    <w:p w:rsidR="001617CC" w:rsidRDefault="001617C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présent contrat étant consenti en considération de la personne du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celui-ci ne pourra céder son droit au présent bail, ni le sous-louer en totalité ou en partie, ni le transmettre à un tiers sous une forme quelconque, sans le consentement exprès et par écrit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et ce à peine de résiliation immédiate et de plein droit du présent contrat, si bon semble au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w:t>
      </w:r>
    </w:p>
    <w:p w:rsidR="001617CC" w:rsidRDefault="001617C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1617CC" w:rsidRDefault="001617C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Pr>
          <w:rFonts w:ascii="Times New Roman" w:hAnsi="Times New Roman" w:cs="Times New Roman"/>
          <w:sz w:val="28"/>
          <w:szCs w:val="28"/>
        </w:rPr>
        <w:t xml:space="preserve">Il est en outre précisé que le contrat a été conclu à raison de la personne de Monsieur </w:t>
      </w:r>
      <w:r w:rsidR="00F92EFF">
        <w:rPr>
          <w:rFonts w:ascii="Times New Roman" w:hAnsi="Times New Roman" w:cs="Times New Roman"/>
          <w:sz w:val="28"/>
          <w:szCs w:val="28"/>
        </w:rPr>
        <w:t xml:space="preserve">……………. (nom du </w:t>
      </w:r>
      <w:proofErr w:type="spellStart"/>
      <w:r w:rsidR="00F92EFF">
        <w:rPr>
          <w:rFonts w:ascii="Times New Roman" w:hAnsi="Times New Roman" w:cs="Times New Roman"/>
          <w:sz w:val="28"/>
          <w:szCs w:val="28"/>
        </w:rPr>
        <w:t>gerant</w:t>
      </w:r>
      <w:proofErr w:type="spellEnd"/>
      <w:r w:rsidR="00F92EFF">
        <w:rPr>
          <w:rFonts w:ascii="Times New Roman" w:hAnsi="Times New Roman" w:cs="Times New Roman"/>
          <w:sz w:val="28"/>
          <w:szCs w:val="28"/>
        </w:rPr>
        <w:t>)</w:t>
      </w:r>
      <w:r>
        <w:rPr>
          <w:rFonts w:ascii="Times New Roman" w:hAnsi="Times New Roman" w:cs="Times New Roman"/>
          <w:sz w:val="28"/>
          <w:szCs w:val="28"/>
        </w:rPr>
        <w:t xml:space="preserve"> de sorte que si celui-ci venait à perdre la propriété des actions de la société </w:t>
      </w:r>
      <w:r w:rsidR="00F92EFF">
        <w:rPr>
          <w:rFonts w:ascii="Times New Roman" w:hAnsi="Times New Roman" w:cs="Times New Roman"/>
          <w:sz w:val="28"/>
          <w:szCs w:val="28"/>
        </w:rPr>
        <w:t>………….(</w:t>
      </w:r>
      <w:proofErr w:type="spellStart"/>
      <w:r w:rsidR="00F92EFF">
        <w:rPr>
          <w:rFonts w:ascii="Times New Roman" w:hAnsi="Times New Roman" w:cs="Times New Roman"/>
          <w:sz w:val="28"/>
          <w:szCs w:val="28"/>
        </w:rPr>
        <w:t>denomination</w:t>
      </w:r>
      <w:proofErr w:type="spellEnd"/>
      <w:r w:rsidR="00F92EFF">
        <w:rPr>
          <w:rFonts w:ascii="Times New Roman" w:hAnsi="Times New Roman" w:cs="Times New Roman"/>
          <w:sz w:val="28"/>
          <w:szCs w:val="28"/>
        </w:rPr>
        <w:t xml:space="preserve"> sociale de la </w:t>
      </w:r>
      <w:proofErr w:type="spellStart"/>
      <w:r w:rsidR="00F92EFF">
        <w:rPr>
          <w:rFonts w:ascii="Times New Roman" w:hAnsi="Times New Roman" w:cs="Times New Roman"/>
          <w:sz w:val="28"/>
          <w:szCs w:val="28"/>
        </w:rPr>
        <w:t>ste</w:t>
      </w:r>
      <w:proofErr w:type="spellEnd"/>
      <w:r w:rsidR="00F92EFF">
        <w:rPr>
          <w:rFonts w:ascii="Times New Roman" w:hAnsi="Times New Roman" w:cs="Times New Roman"/>
          <w:sz w:val="28"/>
          <w:szCs w:val="28"/>
        </w:rPr>
        <w:t>)</w:t>
      </w:r>
      <w:r>
        <w:rPr>
          <w:rFonts w:ascii="Times New Roman" w:hAnsi="Times New Roman" w:cs="Times New Roman"/>
          <w:sz w:val="28"/>
          <w:szCs w:val="28"/>
        </w:rPr>
        <w:t xml:space="preserve"> pour quelle que cause que ce soit, le PROPRIÉTAIRE DU FONDS serait en droit de résilier la présente convention sans préavis et sans indemnité.</w:t>
      </w:r>
    </w:p>
    <w:p w:rsidR="001617CC" w:rsidRPr="00D475F9" w:rsidRDefault="001617C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Lorsque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aura autorisé une substitution,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sera solidairement responsable avec son successeur du paiement des loyers et de l’exécution des conditions du présent contrat.</w:t>
      </w:r>
    </w:p>
    <w:p w:rsidR="001617CC" w:rsidRDefault="001617CC"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En pareil cas, la cession ou sous-location devra intervenir aux mêmes charges, conditions et redevances que le présent contrat.</w:t>
      </w:r>
    </w:p>
    <w:p w:rsidR="001617CC" w:rsidRDefault="001617CC" w:rsidP="00D475F9">
      <w:pPr>
        <w:pStyle w:val="Titrearticle"/>
        <w:tabs>
          <w:tab w:val="left" w:pos="254"/>
        </w:tabs>
        <w:spacing w:line="120" w:lineRule="atLeast"/>
        <w:outlineLvl w:val="0"/>
        <w:rPr>
          <w:rStyle w:val="fruti55"/>
          <w:rFonts w:ascii="Times New Roman" w:hAnsi="Times New Roman" w:cs="Times New Roman"/>
          <w:sz w:val="28"/>
          <w:szCs w:val="28"/>
        </w:rPr>
      </w:pPr>
    </w:p>
    <w:p w:rsidR="003A16EA" w:rsidRPr="00D475F9" w:rsidRDefault="00605F2F" w:rsidP="00D475F9">
      <w:pPr>
        <w:pStyle w:val="Titrearticle"/>
        <w:keepNext/>
        <w:tabs>
          <w:tab w:val="left" w:pos="254"/>
        </w:tabs>
        <w:spacing w:line="120" w:lineRule="atLeast"/>
        <w:outlineLvl w:val="0"/>
        <w:rPr>
          <w:rFonts w:ascii="Times New Roman" w:hAnsi="Times New Roman" w:cs="Times New Roman"/>
          <w:b w:val="0"/>
          <w:bCs w:val="0"/>
          <w:sz w:val="28"/>
          <w:szCs w:val="28"/>
        </w:rPr>
      </w:pPr>
      <w:r>
        <w:rPr>
          <w:rStyle w:val="fruti55"/>
          <w:rFonts w:ascii="Times New Roman" w:hAnsi="Times New Roman" w:cs="Times New Roman"/>
          <w:sz w:val="28"/>
          <w:szCs w:val="28"/>
        </w:rPr>
        <w:t>Article</w:t>
      </w:r>
      <w:r w:rsidR="003A16EA" w:rsidRPr="00D475F9">
        <w:rPr>
          <w:rStyle w:val="fruti55"/>
          <w:rFonts w:ascii="Times New Roman" w:hAnsi="Times New Roman" w:cs="Times New Roman"/>
          <w:sz w:val="28"/>
          <w:szCs w:val="28"/>
        </w:rPr>
        <w:t> </w:t>
      </w:r>
      <w:r w:rsidR="001D4758">
        <w:rPr>
          <w:rStyle w:val="fruti55"/>
          <w:rFonts w:ascii="Times New Roman" w:hAnsi="Times New Roman" w:cs="Times New Roman"/>
          <w:sz w:val="28"/>
          <w:szCs w:val="28"/>
        </w:rPr>
        <w:t>7</w:t>
      </w:r>
      <w:r w:rsidR="003A16EA" w:rsidRPr="00D475F9">
        <w:rPr>
          <w:rFonts w:ascii="Times New Roman" w:hAnsi="Times New Roman" w:cs="Times New Roman"/>
          <w:sz w:val="28"/>
          <w:szCs w:val="28"/>
        </w:rPr>
        <w:t> — Inexécution</w:t>
      </w:r>
    </w:p>
    <w:p w:rsidR="00666821" w:rsidRDefault="00666821" w:rsidP="00D475F9">
      <w:pPr>
        <w:pStyle w:val="Textecourantformule"/>
        <w:keepNext/>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keepNext/>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Le présent contrat sera résilié de plein droit et sans formalité en cas de non-paiement à son échéance d’une seule mensualité de la redevance, ou à défaut d’exécution d’une clause quelconque du présent contrat, et un mois après une sommation de payer ou d’exécuter restée infructueuse, et ce, sans préjudice de tous dommages-intérêts.</w:t>
      </w:r>
    </w:p>
    <w:p w:rsidR="00666821" w:rsidRPr="00D475F9" w:rsidRDefault="00666821" w:rsidP="00D475F9">
      <w:pPr>
        <w:pStyle w:val="Textecourantformule"/>
        <w:keepNext/>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605F2F" w:rsidP="00D475F9">
      <w:pPr>
        <w:pStyle w:val="Titrearticle"/>
        <w:tabs>
          <w:tab w:val="left" w:pos="254"/>
        </w:tabs>
        <w:spacing w:line="120" w:lineRule="atLeast"/>
        <w:outlineLvl w:val="0"/>
        <w:rPr>
          <w:rFonts w:ascii="Times New Roman" w:hAnsi="Times New Roman" w:cs="Times New Roman"/>
          <w:b w:val="0"/>
          <w:bCs w:val="0"/>
          <w:sz w:val="28"/>
          <w:szCs w:val="28"/>
        </w:rPr>
      </w:pPr>
      <w:r>
        <w:rPr>
          <w:rStyle w:val="fruti55"/>
          <w:rFonts w:ascii="Times New Roman" w:hAnsi="Times New Roman" w:cs="Times New Roman"/>
          <w:sz w:val="28"/>
          <w:szCs w:val="28"/>
        </w:rPr>
        <w:t>Article</w:t>
      </w:r>
      <w:r w:rsidR="003A16EA" w:rsidRPr="00D475F9">
        <w:rPr>
          <w:rStyle w:val="fruti55"/>
          <w:rFonts w:ascii="Times New Roman" w:hAnsi="Times New Roman" w:cs="Times New Roman"/>
          <w:sz w:val="28"/>
          <w:szCs w:val="28"/>
        </w:rPr>
        <w:t> 1</w:t>
      </w:r>
      <w:r w:rsidR="00666821">
        <w:rPr>
          <w:rStyle w:val="fruti55"/>
          <w:rFonts w:ascii="Times New Roman" w:hAnsi="Times New Roman" w:cs="Times New Roman"/>
          <w:sz w:val="28"/>
          <w:szCs w:val="28"/>
        </w:rPr>
        <w:t>0</w:t>
      </w:r>
      <w:r w:rsidR="003A16EA" w:rsidRPr="00D475F9">
        <w:rPr>
          <w:rFonts w:ascii="Times New Roman" w:hAnsi="Times New Roman" w:cs="Times New Roman"/>
          <w:sz w:val="28"/>
          <w:szCs w:val="28"/>
        </w:rPr>
        <w:t> — Fin de contrat – Effets</w:t>
      </w:r>
    </w:p>
    <w:p w:rsidR="00666821" w:rsidRDefault="0066682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La fin de la location-gérance pour quelque cause que ce soit donnera lieu à publicité, et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devra effectuer les formalités légales, notamment auprès du registre du commerce et des sociétés, à ses frais, dans le mois suivant l’expiration du présent contrat.</w:t>
      </w:r>
    </w:p>
    <w:p w:rsidR="00666821" w:rsidRPr="00D475F9" w:rsidRDefault="0066682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Il devra produire une déclaration de ses résultats, et il sera redevable des impôts correspondants ainsi que de toutes les dettes contractées par lui pendant la durée de la location-gérance.</w:t>
      </w:r>
    </w:p>
    <w:p w:rsidR="00F42BEB" w:rsidRPr="00D475F9" w:rsidRDefault="00F42BEB"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Default="00605F2F" w:rsidP="00D475F9">
      <w:pPr>
        <w:pStyle w:val="Titrearticle"/>
        <w:tabs>
          <w:tab w:val="left" w:pos="254"/>
        </w:tabs>
        <w:spacing w:line="120" w:lineRule="atLeast"/>
        <w:outlineLvl w:val="0"/>
        <w:rPr>
          <w:rFonts w:ascii="Times New Roman" w:hAnsi="Times New Roman" w:cs="Times New Roman"/>
          <w:sz w:val="28"/>
          <w:szCs w:val="28"/>
        </w:rPr>
      </w:pPr>
      <w:r>
        <w:rPr>
          <w:rStyle w:val="fruti55"/>
          <w:rFonts w:ascii="Times New Roman" w:hAnsi="Times New Roman" w:cs="Times New Roman"/>
          <w:sz w:val="28"/>
          <w:szCs w:val="28"/>
        </w:rPr>
        <w:t>Article</w:t>
      </w:r>
      <w:r w:rsidR="003A16EA" w:rsidRPr="00D475F9">
        <w:rPr>
          <w:rStyle w:val="fruti55"/>
          <w:rFonts w:ascii="Times New Roman" w:hAnsi="Times New Roman" w:cs="Times New Roman"/>
          <w:sz w:val="28"/>
          <w:szCs w:val="28"/>
        </w:rPr>
        <w:t> 1</w:t>
      </w:r>
      <w:r w:rsidR="00666821">
        <w:rPr>
          <w:rStyle w:val="fruti55"/>
          <w:rFonts w:ascii="Times New Roman" w:hAnsi="Times New Roman" w:cs="Times New Roman"/>
          <w:sz w:val="28"/>
          <w:szCs w:val="28"/>
        </w:rPr>
        <w:t>1</w:t>
      </w:r>
      <w:r w:rsidR="003A16EA" w:rsidRPr="00D475F9">
        <w:rPr>
          <w:rFonts w:ascii="Times New Roman" w:hAnsi="Times New Roman" w:cs="Times New Roman"/>
          <w:sz w:val="28"/>
          <w:szCs w:val="28"/>
        </w:rPr>
        <w:t> — Formalités</w:t>
      </w:r>
    </w:p>
    <w:p w:rsidR="00666821" w:rsidRPr="00D475F9" w:rsidRDefault="00666821" w:rsidP="00D475F9">
      <w:pPr>
        <w:pStyle w:val="Titrearticle"/>
        <w:tabs>
          <w:tab w:val="left" w:pos="254"/>
        </w:tabs>
        <w:spacing w:line="120" w:lineRule="atLeast"/>
        <w:outlineLvl w:val="0"/>
        <w:rPr>
          <w:rFonts w:ascii="Times New Roman" w:hAnsi="Times New Roman" w:cs="Times New Roman"/>
          <w:b w:val="0"/>
          <w:bCs w:val="0"/>
          <w:sz w:val="28"/>
          <w:szCs w:val="28"/>
        </w:rPr>
      </w:pPr>
    </w:p>
    <w:p w:rsidR="003A16EA" w:rsidRPr="00D475F9" w:rsidRDefault="003A16EA" w:rsidP="00D475F9">
      <w:pPr>
        <w:pStyle w:val="Textecourantformulebold"/>
        <w:tabs>
          <w:tab w:val="left" w:pos="226"/>
          <w:tab w:val="left" w:pos="453"/>
          <w:tab w:val="right" w:leader="dot" w:pos="3969"/>
        </w:tabs>
        <w:spacing w:before="0" w:after="0" w:line="120" w:lineRule="atLeast"/>
        <w:outlineLvl w:val="0"/>
        <w:rPr>
          <w:rFonts w:ascii="Times New Roman" w:hAnsi="Times New Roman" w:cs="Times New Roman"/>
          <w:b w:val="0"/>
          <w:bCs w:val="0"/>
          <w:sz w:val="28"/>
          <w:szCs w:val="28"/>
        </w:rPr>
      </w:pPr>
      <w:r w:rsidRPr="00D475F9">
        <w:rPr>
          <w:rFonts w:ascii="Times New Roman" w:hAnsi="Times New Roman" w:cs="Times New Roman"/>
          <w:sz w:val="28"/>
          <w:szCs w:val="28"/>
        </w:rPr>
        <w:t>1</w:t>
      </w:r>
      <w:r w:rsidR="00666821">
        <w:rPr>
          <w:rFonts w:ascii="Times New Roman" w:hAnsi="Times New Roman" w:cs="Times New Roman"/>
          <w:sz w:val="28"/>
          <w:szCs w:val="28"/>
        </w:rPr>
        <w:t>1</w:t>
      </w:r>
      <w:r w:rsidRPr="00D475F9">
        <w:rPr>
          <w:rFonts w:ascii="Times New Roman" w:hAnsi="Times New Roman" w:cs="Times New Roman"/>
          <w:sz w:val="28"/>
          <w:szCs w:val="28"/>
        </w:rPr>
        <w:t>.1.</w:t>
      </w:r>
      <w:r w:rsidRPr="00D475F9">
        <w:rPr>
          <w:rFonts w:ascii="Times New Roman" w:hAnsi="Times New Roman" w:cs="Times New Roman"/>
          <w:b w:val="0"/>
          <w:bCs w:val="0"/>
          <w:sz w:val="28"/>
          <w:szCs w:val="28"/>
        </w:rPr>
        <w:t> </w:t>
      </w:r>
      <w:r w:rsidRPr="00D475F9">
        <w:rPr>
          <w:rFonts w:ascii="Times New Roman" w:hAnsi="Times New Roman" w:cs="Times New Roman"/>
          <w:sz w:val="28"/>
          <w:szCs w:val="28"/>
        </w:rPr>
        <w:t>Registre du commerce et des sociétés (RCS)</w:t>
      </w:r>
    </w:p>
    <w:p w:rsidR="00666821" w:rsidRDefault="0066682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Les parties rempliront, dans les délais légaux, les formalités de déclaration au registre du commerce et des sociétés prévues par les textes en vigueur et entraînant, sur l’initiative et sous la responsabilité du greffier, la publication au Bulletin officiel des annonces civiles et commerciales (BODACC).</w:t>
      </w:r>
    </w:p>
    <w:p w:rsidR="0074180F" w:rsidRPr="00D475F9" w:rsidRDefault="0074180F" w:rsidP="00D475F9">
      <w:pPr>
        <w:pStyle w:val="Textecourantformulebold"/>
        <w:tabs>
          <w:tab w:val="left" w:pos="226"/>
          <w:tab w:val="left" w:pos="453"/>
          <w:tab w:val="right" w:leader="dot" w:pos="3969"/>
        </w:tabs>
        <w:spacing w:before="0" w:after="0" w:line="120" w:lineRule="atLeast"/>
        <w:rPr>
          <w:rFonts w:ascii="Times New Roman" w:hAnsi="Times New Roman" w:cs="Times New Roman"/>
          <w:sz w:val="28"/>
          <w:szCs w:val="28"/>
        </w:rPr>
      </w:pPr>
    </w:p>
    <w:p w:rsidR="003A16EA" w:rsidRPr="00D475F9" w:rsidRDefault="003A16EA" w:rsidP="00D475F9">
      <w:pPr>
        <w:pStyle w:val="Textecourantformulebold"/>
        <w:tabs>
          <w:tab w:val="left" w:pos="226"/>
          <w:tab w:val="left" w:pos="453"/>
          <w:tab w:val="right" w:leader="dot" w:pos="3969"/>
        </w:tabs>
        <w:spacing w:before="0" w:after="0" w:line="120" w:lineRule="atLeast"/>
        <w:rPr>
          <w:rFonts w:ascii="Times New Roman" w:hAnsi="Times New Roman" w:cs="Times New Roman"/>
          <w:b w:val="0"/>
          <w:bCs w:val="0"/>
          <w:sz w:val="28"/>
          <w:szCs w:val="28"/>
        </w:rPr>
      </w:pPr>
      <w:r w:rsidRPr="00D475F9">
        <w:rPr>
          <w:rFonts w:ascii="Times New Roman" w:hAnsi="Times New Roman" w:cs="Times New Roman"/>
          <w:sz w:val="28"/>
          <w:szCs w:val="28"/>
        </w:rPr>
        <w:t>1</w:t>
      </w:r>
      <w:r w:rsidR="00666821">
        <w:rPr>
          <w:rFonts w:ascii="Times New Roman" w:hAnsi="Times New Roman" w:cs="Times New Roman"/>
          <w:sz w:val="28"/>
          <w:szCs w:val="28"/>
        </w:rPr>
        <w:t>1</w:t>
      </w:r>
      <w:r w:rsidRPr="00D475F9">
        <w:rPr>
          <w:rFonts w:ascii="Times New Roman" w:hAnsi="Times New Roman" w:cs="Times New Roman"/>
          <w:sz w:val="28"/>
          <w:szCs w:val="28"/>
        </w:rPr>
        <w:t>.2.</w:t>
      </w:r>
      <w:r w:rsidRPr="00D475F9">
        <w:rPr>
          <w:rFonts w:ascii="Times New Roman" w:hAnsi="Times New Roman" w:cs="Times New Roman"/>
          <w:b w:val="0"/>
          <w:bCs w:val="0"/>
          <w:sz w:val="28"/>
          <w:szCs w:val="28"/>
        </w:rPr>
        <w:t> </w:t>
      </w:r>
      <w:r w:rsidRPr="00D475F9">
        <w:rPr>
          <w:rFonts w:ascii="Times New Roman" w:hAnsi="Times New Roman" w:cs="Times New Roman"/>
          <w:sz w:val="28"/>
          <w:szCs w:val="28"/>
        </w:rPr>
        <w:t>Publicité</w:t>
      </w:r>
    </w:p>
    <w:p w:rsidR="00666821" w:rsidRDefault="0066682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666821"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Les parties feront publier le présent contrat, dans le délai de quinze jours à compter de sa signature, sous forme d’extrait ou d’avis, dans un journal d’annonces légales du ressort du fonds donné en location.</w:t>
      </w:r>
    </w:p>
    <w:p w:rsidR="00666821" w:rsidRDefault="0066682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Si l’accomplissement de ces formalités révèle des dettes immédiatement exigibles à la charge du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ce dernier s’engage à effectuer le paiement de manière que le </w:t>
      </w:r>
      <w:r w:rsidR="00605F2F">
        <w:rPr>
          <w:rFonts w:ascii="Times New Roman" w:hAnsi="Times New Roman" w:cs="Times New Roman"/>
          <w:sz w:val="28"/>
          <w:szCs w:val="28"/>
        </w:rPr>
        <w:t>LOCATAIRE-GÉRANT</w:t>
      </w:r>
      <w:r w:rsidRPr="00D475F9">
        <w:rPr>
          <w:rFonts w:ascii="Times New Roman" w:hAnsi="Times New Roman" w:cs="Times New Roman"/>
          <w:sz w:val="28"/>
          <w:szCs w:val="28"/>
        </w:rPr>
        <w:t xml:space="preserve"> ne puisse être troublé dans sa jouissance et ce à peine de tous dommages-intérêts. Le </w:t>
      </w:r>
      <w:r w:rsidR="004A5F71">
        <w:rPr>
          <w:rFonts w:ascii="Times New Roman" w:hAnsi="Times New Roman" w:cs="Times New Roman"/>
          <w:sz w:val="28"/>
          <w:szCs w:val="28"/>
        </w:rPr>
        <w:t>PROPRIÉTAIRE DU FONDS</w:t>
      </w:r>
      <w:r w:rsidRPr="00D475F9">
        <w:rPr>
          <w:rFonts w:ascii="Times New Roman" w:hAnsi="Times New Roman" w:cs="Times New Roman"/>
          <w:sz w:val="28"/>
          <w:szCs w:val="28"/>
        </w:rPr>
        <w:t xml:space="preserve"> déclare à ce sujet que le fonds présentement donné en location n’est grevé d’aucune inscription de privilège de vendeur ou nantissement.</w:t>
      </w:r>
    </w:p>
    <w:p w:rsidR="00716304" w:rsidRPr="00D475F9" w:rsidRDefault="00716304"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605F2F" w:rsidP="00D475F9">
      <w:pPr>
        <w:pStyle w:val="Titrearticle"/>
        <w:tabs>
          <w:tab w:val="left" w:pos="254"/>
        </w:tabs>
        <w:spacing w:line="120" w:lineRule="atLeast"/>
        <w:outlineLvl w:val="0"/>
        <w:rPr>
          <w:rFonts w:ascii="Times New Roman" w:hAnsi="Times New Roman" w:cs="Times New Roman"/>
          <w:b w:val="0"/>
          <w:bCs w:val="0"/>
          <w:sz w:val="28"/>
          <w:szCs w:val="28"/>
        </w:rPr>
      </w:pPr>
      <w:r>
        <w:rPr>
          <w:rStyle w:val="fruti55"/>
          <w:rFonts w:ascii="Times New Roman" w:hAnsi="Times New Roman" w:cs="Times New Roman"/>
          <w:sz w:val="28"/>
          <w:szCs w:val="28"/>
        </w:rPr>
        <w:t>Article</w:t>
      </w:r>
      <w:r w:rsidR="003A16EA" w:rsidRPr="00D475F9">
        <w:rPr>
          <w:rStyle w:val="fruti55"/>
          <w:rFonts w:ascii="Times New Roman" w:hAnsi="Times New Roman" w:cs="Times New Roman"/>
          <w:sz w:val="28"/>
          <w:szCs w:val="28"/>
        </w:rPr>
        <w:t> 1</w:t>
      </w:r>
      <w:r w:rsidR="00666821">
        <w:rPr>
          <w:rStyle w:val="fruti55"/>
          <w:rFonts w:ascii="Times New Roman" w:hAnsi="Times New Roman" w:cs="Times New Roman"/>
          <w:sz w:val="28"/>
          <w:szCs w:val="28"/>
        </w:rPr>
        <w:t>2</w:t>
      </w:r>
      <w:r w:rsidR="003A16EA" w:rsidRPr="00D475F9">
        <w:rPr>
          <w:rFonts w:ascii="Times New Roman" w:hAnsi="Times New Roman" w:cs="Times New Roman"/>
          <w:sz w:val="28"/>
          <w:szCs w:val="28"/>
        </w:rPr>
        <w:t> — Élection de domicile</w:t>
      </w:r>
    </w:p>
    <w:p w:rsidR="00666821" w:rsidRDefault="00666821"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Pour l’exécution des présentes, les parties font élection de domicile en leur siège social respectif.</w:t>
      </w:r>
    </w:p>
    <w:p w:rsidR="00326236" w:rsidRPr="00D475F9" w:rsidRDefault="00326236"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26236" w:rsidRPr="00D475F9" w:rsidRDefault="00326236"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Fait, en ………… exemplaires, à …………, le …………</w:t>
      </w:r>
    </w:p>
    <w:p w:rsidR="00716304" w:rsidRPr="00D475F9" w:rsidRDefault="00716304"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716304" w:rsidRPr="00D475F9" w:rsidRDefault="00716304"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716304" w:rsidRPr="00D475F9" w:rsidRDefault="00716304"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716304" w:rsidRPr="00D475F9" w:rsidRDefault="00716304" w:rsidP="00D475F9">
      <w:pPr>
        <w:pStyle w:val="Textecourantformule"/>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_____________________</w:t>
      </w:r>
      <w:r w:rsidRPr="00D475F9">
        <w:rPr>
          <w:rFonts w:ascii="Times New Roman" w:hAnsi="Times New Roman" w:cs="Times New Roman"/>
          <w:sz w:val="28"/>
          <w:szCs w:val="28"/>
        </w:rPr>
        <w:tab/>
      </w:r>
      <w:r w:rsidR="00666821">
        <w:rPr>
          <w:rFonts w:ascii="Times New Roman" w:hAnsi="Times New Roman" w:cs="Times New Roman"/>
          <w:sz w:val="28"/>
          <w:szCs w:val="28"/>
        </w:rPr>
        <w:tab/>
      </w:r>
      <w:r w:rsidR="00666821">
        <w:rPr>
          <w:rFonts w:ascii="Times New Roman" w:hAnsi="Times New Roman" w:cs="Times New Roman"/>
          <w:sz w:val="28"/>
          <w:szCs w:val="28"/>
        </w:rPr>
        <w:tab/>
      </w:r>
      <w:r w:rsidR="00666821">
        <w:rPr>
          <w:rFonts w:ascii="Times New Roman" w:hAnsi="Times New Roman" w:cs="Times New Roman"/>
          <w:sz w:val="28"/>
          <w:szCs w:val="28"/>
        </w:rPr>
        <w:tab/>
      </w:r>
      <w:r w:rsidR="00666821">
        <w:rPr>
          <w:rFonts w:ascii="Times New Roman" w:hAnsi="Times New Roman" w:cs="Times New Roman"/>
          <w:sz w:val="28"/>
          <w:szCs w:val="28"/>
        </w:rPr>
        <w:tab/>
      </w:r>
      <w:r w:rsidRPr="00D475F9">
        <w:rPr>
          <w:rFonts w:ascii="Times New Roman" w:hAnsi="Times New Roman" w:cs="Times New Roman"/>
          <w:sz w:val="28"/>
          <w:szCs w:val="28"/>
        </w:rPr>
        <w:tab/>
        <w:t>___________________</w:t>
      </w:r>
    </w:p>
    <w:p w:rsidR="00716304" w:rsidRPr="00D475F9" w:rsidRDefault="00716304" w:rsidP="00D475F9">
      <w:pPr>
        <w:pStyle w:val="Textecourantformule"/>
        <w:spacing w:before="0" w:line="120" w:lineRule="atLeast"/>
        <w:rPr>
          <w:rFonts w:ascii="Times New Roman" w:hAnsi="Times New Roman" w:cs="Times New Roman"/>
          <w:sz w:val="28"/>
          <w:szCs w:val="28"/>
        </w:rPr>
      </w:pPr>
      <w:r w:rsidRPr="00D475F9">
        <w:rPr>
          <w:rFonts w:ascii="Times New Roman" w:hAnsi="Times New Roman" w:cs="Times New Roman"/>
          <w:sz w:val="28"/>
          <w:szCs w:val="28"/>
        </w:rPr>
        <w:t xml:space="preserve">Le </w:t>
      </w:r>
      <w:r w:rsidR="00666821">
        <w:rPr>
          <w:rFonts w:ascii="Times New Roman" w:hAnsi="Times New Roman" w:cs="Times New Roman"/>
          <w:sz w:val="28"/>
          <w:szCs w:val="28"/>
        </w:rPr>
        <w:t>PROPRIÉTAIRE DU FONDS</w:t>
      </w:r>
      <w:r w:rsidRPr="00D475F9">
        <w:rPr>
          <w:rFonts w:ascii="Times New Roman" w:hAnsi="Times New Roman" w:cs="Times New Roman"/>
          <w:sz w:val="28"/>
          <w:szCs w:val="28"/>
        </w:rPr>
        <w:tab/>
      </w:r>
      <w:r w:rsidRPr="00D475F9">
        <w:rPr>
          <w:rFonts w:ascii="Times New Roman" w:hAnsi="Times New Roman" w:cs="Times New Roman"/>
          <w:sz w:val="28"/>
          <w:szCs w:val="28"/>
        </w:rPr>
        <w:tab/>
      </w:r>
      <w:r w:rsidRPr="00D475F9">
        <w:rPr>
          <w:rFonts w:ascii="Times New Roman" w:hAnsi="Times New Roman" w:cs="Times New Roman"/>
          <w:sz w:val="28"/>
          <w:szCs w:val="28"/>
        </w:rPr>
        <w:tab/>
        <w:t xml:space="preserve">                  Le LOCATAIRE-GERANT</w:t>
      </w:r>
    </w:p>
    <w:p w:rsidR="00716304" w:rsidRPr="00D475F9" w:rsidRDefault="00716304" w:rsidP="00D475F9">
      <w:pPr>
        <w:pStyle w:val="Textecourantformule"/>
        <w:spacing w:before="0" w:line="120" w:lineRule="atLeast"/>
        <w:rPr>
          <w:rFonts w:ascii="Times New Roman" w:hAnsi="Times New Roman" w:cs="Times New Roman"/>
          <w:sz w:val="28"/>
          <w:szCs w:val="28"/>
        </w:rPr>
      </w:pPr>
    </w:p>
    <w:p w:rsidR="0074180F" w:rsidRPr="00D475F9" w:rsidRDefault="0074180F" w:rsidP="00D475F9">
      <w:pPr>
        <w:pStyle w:val="Textecourantformule"/>
        <w:tabs>
          <w:tab w:val="left" w:pos="226"/>
          <w:tab w:val="left" w:pos="453"/>
          <w:tab w:val="right" w:leader="dot" w:pos="3969"/>
        </w:tabs>
        <w:spacing w:before="0" w:line="120" w:lineRule="atLeast"/>
        <w:rPr>
          <w:rFonts w:ascii="Times New Roman" w:hAnsi="Times New Roman" w:cs="Times New Roman"/>
          <w:sz w:val="28"/>
          <w:szCs w:val="28"/>
        </w:rPr>
      </w:pPr>
    </w:p>
    <w:p w:rsidR="003A16EA" w:rsidRPr="00D475F9" w:rsidRDefault="003A16EA" w:rsidP="00D475F9">
      <w:pPr>
        <w:pStyle w:val="Textecourantformule"/>
        <w:tabs>
          <w:tab w:val="left" w:pos="226"/>
          <w:tab w:val="left" w:pos="453"/>
          <w:tab w:val="right" w:leader="dot" w:pos="3969"/>
        </w:tabs>
        <w:spacing w:before="0" w:line="120" w:lineRule="atLeast"/>
        <w:rPr>
          <w:rFonts w:ascii="Times New Roman" w:hAnsi="Times New Roman" w:cs="Times New Roman"/>
          <w:i/>
          <w:color w:val="3366FF"/>
          <w:sz w:val="28"/>
          <w:szCs w:val="28"/>
        </w:rPr>
      </w:pPr>
    </w:p>
    <w:sectPr w:rsidR="003A16EA" w:rsidRPr="00D47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C4278"/>
    <w:multiLevelType w:val="hybridMultilevel"/>
    <w:tmpl w:val="C570F5F0"/>
    <w:lvl w:ilvl="0" w:tplc="8962DAC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F718BD"/>
    <w:multiLevelType w:val="multilevel"/>
    <w:tmpl w:val="63985CF2"/>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457E3F5A"/>
    <w:multiLevelType w:val="hybridMultilevel"/>
    <w:tmpl w:val="29F27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DB2A23"/>
    <w:multiLevelType w:val="hybridMultilevel"/>
    <w:tmpl w:val="53AC8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EA"/>
    <w:rsid w:val="00057BDD"/>
    <w:rsid w:val="000965C3"/>
    <w:rsid w:val="000C6755"/>
    <w:rsid w:val="000D48AB"/>
    <w:rsid w:val="0010701F"/>
    <w:rsid w:val="00116ADC"/>
    <w:rsid w:val="00152873"/>
    <w:rsid w:val="001617CC"/>
    <w:rsid w:val="00194C4C"/>
    <w:rsid w:val="001A7A03"/>
    <w:rsid w:val="001B5B70"/>
    <w:rsid w:val="001D4758"/>
    <w:rsid w:val="002459C7"/>
    <w:rsid w:val="002B3987"/>
    <w:rsid w:val="003042DD"/>
    <w:rsid w:val="00326236"/>
    <w:rsid w:val="003A16EA"/>
    <w:rsid w:val="003D085E"/>
    <w:rsid w:val="004A5F71"/>
    <w:rsid w:val="004A7FAD"/>
    <w:rsid w:val="00501ADB"/>
    <w:rsid w:val="00516EB4"/>
    <w:rsid w:val="00572864"/>
    <w:rsid w:val="00576532"/>
    <w:rsid w:val="005E5047"/>
    <w:rsid w:val="00605F2F"/>
    <w:rsid w:val="00666821"/>
    <w:rsid w:val="006673F6"/>
    <w:rsid w:val="006A3667"/>
    <w:rsid w:val="006A558E"/>
    <w:rsid w:val="006D5285"/>
    <w:rsid w:val="00716304"/>
    <w:rsid w:val="0074180F"/>
    <w:rsid w:val="007662FD"/>
    <w:rsid w:val="00781206"/>
    <w:rsid w:val="00783A99"/>
    <w:rsid w:val="007911EE"/>
    <w:rsid w:val="007D711D"/>
    <w:rsid w:val="007F3844"/>
    <w:rsid w:val="00847C0F"/>
    <w:rsid w:val="00856824"/>
    <w:rsid w:val="00875AE4"/>
    <w:rsid w:val="00884CD9"/>
    <w:rsid w:val="008945BC"/>
    <w:rsid w:val="008C50F1"/>
    <w:rsid w:val="008E4CAC"/>
    <w:rsid w:val="009767DC"/>
    <w:rsid w:val="009C118E"/>
    <w:rsid w:val="009D6C26"/>
    <w:rsid w:val="009E4946"/>
    <w:rsid w:val="00A416ED"/>
    <w:rsid w:val="00AA3DB5"/>
    <w:rsid w:val="00AA48AA"/>
    <w:rsid w:val="00AA775A"/>
    <w:rsid w:val="00B519C8"/>
    <w:rsid w:val="00B55C49"/>
    <w:rsid w:val="00C500BD"/>
    <w:rsid w:val="00CA4E21"/>
    <w:rsid w:val="00CC0F25"/>
    <w:rsid w:val="00D063AA"/>
    <w:rsid w:val="00D43FAA"/>
    <w:rsid w:val="00D475F9"/>
    <w:rsid w:val="00D7021A"/>
    <w:rsid w:val="00DA6F2C"/>
    <w:rsid w:val="00DB7B8C"/>
    <w:rsid w:val="00E025B9"/>
    <w:rsid w:val="00E24401"/>
    <w:rsid w:val="00F003F8"/>
    <w:rsid w:val="00F14133"/>
    <w:rsid w:val="00F27BF6"/>
    <w:rsid w:val="00F42BEB"/>
    <w:rsid w:val="00F63BA7"/>
    <w:rsid w:val="00F92EFF"/>
    <w:rsid w:val="00F94142"/>
    <w:rsid w:val="00FB6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2B776-1A61-49E0-815D-BAFF494F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2">
    <w:name w:val="heading 2"/>
    <w:basedOn w:val="Normal"/>
    <w:next w:val="Normal"/>
    <w:link w:val="Titre2Car"/>
    <w:qFormat/>
    <w:rsid w:val="003A16EA"/>
    <w:pPr>
      <w:keepNext/>
      <w:spacing w:before="240" w:after="60"/>
      <w:outlineLvl w:val="1"/>
    </w:pPr>
    <w:rPr>
      <w:rFonts w:ascii="Arial" w:eastAsia="SimSun" w:hAnsi="Arial" w:cs="Arial"/>
      <w:b/>
      <w:bCs/>
      <w:i/>
      <w:iCs/>
      <w:sz w:val="28"/>
      <w:szCs w:val="28"/>
      <w:lang w:eastAsia="zh-CN"/>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2Car">
    <w:name w:val="Titre 2 Car"/>
    <w:link w:val="Titre2"/>
    <w:rsid w:val="003A16EA"/>
    <w:rPr>
      <w:rFonts w:ascii="Arial" w:eastAsia="SimSun" w:hAnsi="Arial" w:cs="Arial"/>
      <w:b/>
      <w:bCs/>
      <w:i/>
      <w:iCs/>
      <w:sz w:val="28"/>
      <w:szCs w:val="28"/>
      <w:lang w:val="fr-FR" w:eastAsia="zh-CN" w:bidi="ar-SA"/>
    </w:rPr>
  </w:style>
  <w:style w:type="paragraph" w:customStyle="1" w:styleId="Textecourantformule">
    <w:name w:val="Texte courant formule"/>
    <w:rsid w:val="003A16EA"/>
    <w:pPr>
      <w:tabs>
        <w:tab w:val="left" w:pos="2042"/>
      </w:tabs>
      <w:autoSpaceDE w:val="0"/>
      <w:autoSpaceDN w:val="0"/>
      <w:spacing w:before="60" w:line="260" w:lineRule="exact"/>
      <w:jc w:val="both"/>
    </w:pPr>
    <w:rPr>
      <w:rFonts w:ascii="Helvetica" w:hAnsi="Helvetica" w:cs="Helvetica"/>
      <w:sz w:val="22"/>
      <w:szCs w:val="22"/>
    </w:rPr>
  </w:style>
  <w:style w:type="paragraph" w:customStyle="1" w:styleId="Titrearticle">
    <w:name w:val="Titre article"/>
    <w:basedOn w:val="Normal"/>
    <w:rsid w:val="003A16EA"/>
    <w:pPr>
      <w:autoSpaceDE w:val="0"/>
      <w:autoSpaceDN w:val="0"/>
      <w:jc w:val="both"/>
    </w:pPr>
    <w:rPr>
      <w:rFonts w:ascii="Helvetica" w:hAnsi="Helvetica" w:cs="Helvetica"/>
      <w:b/>
      <w:bCs/>
      <w:color w:val="000000"/>
      <w:sz w:val="21"/>
      <w:szCs w:val="21"/>
    </w:rPr>
  </w:style>
  <w:style w:type="character" w:customStyle="1" w:styleId="fruti55">
    <w:name w:val="fruti 55"/>
    <w:rsid w:val="003A16EA"/>
    <w:rPr>
      <w:sz w:val="24"/>
      <w:szCs w:val="24"/>
    </w:rPr>
  </w:style>
  <w:style w:type="paragraph" w:customStyle="1" w:styleId="Textecourantformulebold">
    <w:name w:val="Texte courant formule bold"/>
    <w:basedOn w:val="Textecourantformule"/>
    <w:rsid w:val="003A16EA"/>
    <w:pPr>
      <w:spacing w:before="200" w:after="40"/>
    </w:pPr>
    <w:rPr>
      <w:b/>
      <w:bCs/>
      <w:color w:val="000000"/>
    </w:rPr>
  </w:style>
  <w:style w:type="character" w:styleId="Lienhypertexte">
    <w:name w:val="Hyperlink"/>
    <w:rsid w:val="00E24401"/>
    <w:rPr>
      <w:color w:val="0563C1"/>
      <w:u w:val="single"/>
    </w:rPr>
  </w:style>
  <w:style w:type="character" w:styleId="Mentionnonrsolue">
    <w:name w:val="Unresolved Mention"/>
    <w:uiPriority w:val="99"/>
    <w:semiHidden/>
    <w:unhideWhenUsed/>
    <w:rsid w:val="00E2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851105">
      <w:bodyDiv w:val="1"/>
      <w:marLeft w:val="0"/>
      <w:marRight w:val="0"/>
      <w:marTop w:val="0"/>
      <w:marBottom w:val="0"/>
      <w:divBdr>
        <w:top w:val="none" w:sz="0" w:space="0" w:color="auto"/>
        <w:left w:val="none" w:sz="0" w:space="0" w:color="auto"/>
        <w:bottom w:val="none" w:sz="0" w:space="0" w:color="auto"/>
        <w:right w:val="none" w:sz="0" w:space="0" w:color="auto"/>
      </w:divBdr>
    </w:div>
    <w:div w:id="17736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1957</Words>
  <Characters>10768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Contrat de location-gérance de fonds de commerce</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location-gérance de fonds de commerce</dc:title>
  <dc:subject/>
  <dc:creator>Jean Gabriel Du Jaiflin</dc:creator>
  <cp:keywords/>
  <cp:lastModifiedBy>Raffael</cp:lastModifiedBy>
  <cp:revision>2</cp:revision>
  <dcterms:created xsi:type="dcterms:W3CDTF">2020-04-22T11:26:00Z</dcterms:created>
  <dcterms:modified xsi:type="dcterms:W3CDTF">2020-04-22T11:26:00Z</dcterms:modified>
</cp:coreProperties>
</file>